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7477" w14:textId="5FB61C21" w:rsidR="00640BA9" w:rsidRPr="00F06C92" w:rsidRDefault="00640BA9" w:rsidP="00640BA9">
      <w:pPr>
        <w:spacing w:after="0" w:line="240" w:lineRule="auto"/>
        <w:rPr>
          <w:rFonts w:eastAsia="SimSun" w:cs="Times New Roman" w:hint="eastAsia"/>
          <w:szCs w:val="28"/>
        </w:rPr>
      </w:pPr>
      <w:r w:rsidRPr="00F06C92">
        <w:rPr>
          <w:rFonts w:eastAsia="SimSun" w:cs="Times New Roman"/>
          <w:szCs w:val="28"/>
        </w:rPr>
        <w:t>KL5-6-20250</w:t>
      </w:r>
      <w:r>
        <w:rPr>
          <w:rFonts w:eastAsia="SimSun" w:cs="Times New Roman" w:hint="eastAsia"/>
          <w:szCs w:val="28"/>
        </w:rPr>
        <w:t>405</w:t>
      </w:r>
    </w:p>
    <w:p w14:paraId="3B26ED5F" w14:textId="77777777" w:rsidR="00640BA9" w:rsidRPr="00F06C92" w:rsidRDefault="00640BA9" w:rsidP="00640BA9">
      <w:pPr>
        <w:spacing w:after="0" w:line="240" w:lineRule="auto"/>
        <w:rPr>
          <w:rFonts w:eastAsia="SimSun" w:cs="Times New Roman"/>
          <w:szCs w:val="28"/>
        </w:rPr>
      </w:pPr>
    </w:p>
    <w:p w14:paraId="5F6D1DD1" w14:textId="77777777" w:rsidR="00640BA9" w:rsidRPr="00F06C92" w:rsidRDefault="00640BA9" w:rsidP="00640BA9">
      <w:pPr>
        <w:spacing w:after="0" w:line="240" w:lineRule="auto"/>
        <w:rPr>
          <w:rFonts w:eastAsia="SimSun" w:cs="Times New Roman"/>
          <w:szCs w:val="28"/>
        </w:rPr>
      </w:pPr>
      <w:r w:rsidRPr="00F06C92">
        <w:rPr>
          <w:rFonts w:eastAsia="SimSun" w:cs="Times New Roman"/>
          <w:szCs w:val="28"/>
        </w:rPr>
        <w:t>Klas5-6</w:t>
      </w:r>
      <w:r w:rsidRPr="00F06C92">
        <w:rPr>
          <w:rFonts w:eastAsia="SimSun" w:cs="Times New Roman"/>
          <w:szCs w:val="28"/>
        </w:rPr>
        <w:t>（</w:t>
      </w:r>
      <w:r w:rsidRPr="00F06C92">
        <w:rPr>
          <w:rFonts w:eastAsia="SimSun" w:cs="Times New Roman"/>
          <w:szCs w:val="28"/>
        </w:rPr>
        <w:t>9:30-10:45</w:t>
      </w:r>
      <w:r w:rsidRPr="00F06C92">
        <w:rPr>
          <w:rFonts w:eastAsia="SimSun" w:cs="Times New Roman"/>
          <w:szCs w:val="28"/>
        </w:rPr>
        <w:t>）</w:t>
      </w:r>
    </w:p>
    <w:p w14:paraId="781DBFA0" w14:textId="77777777" w:rsidR="00640BA9" w:rsidRPr="00F06C92" w:rsidRDefault="00640BA9" w:rsidP="00640BA9">
      <w:pPr>
        <w:spacing w:after="0" w:line="240" w:lineRule="auto"/>
        <w:rPr>
          <w:rFonts w:eastAsia="SimSun" w:cs="Times New Roman"/>
          <w:szCs w:val="28"/>
        </w:rPr>
      </w:pPr>
    </w:p>
    <w:p w14:paraId="284D6220" w14:textId="40D0A6BA" w:rsidR="00640BA9" w:rsidRPr="00F06C92" w:rsidRDefault="00640BA9" w:rsidP="00640BA9">
      <w:pPr>
        <w:spacing w:after="0" w:line="240" w:lineRule="auto"/>
        <w:rPr>
          <w:rFonts w:eastAsia="SimSun" w:cs="Times New Roman"/>
          <w:szCs w:val="28"/>
        </w:rPr>
      </w:pPr>
      <w:r w:rsidRPr="00F06C92">
        <w:rPr>
          <w:rFonts w:eastAsia="SimSun" w:cs="Times New Roman"/>
          <w:szCs w:val="28"/>
        </w:rPr>
        <w:t>2025</w:t>
      </w:r>
      <w:r w:rsidRPr="00F06C92">
        <w:rPr>
          <w:rFonts w:eastAsia="SimSun" w:cs="Times New Roman"/>
          <w:szCs w:val="28"/>
        </w:rPr>
        <w:t>年</w:t>
      </w:r>
      <w:r>
        <w:rPr>
          <w:rFonts w:eastAsia="SimSun" w:cs="Times New Roman" w:hint="eastAsia"/>
          <w:szCs w:val="28"/>
        </w:rPr>
        <w:t>4</w:t>
      </w:r>
      <w:r w:rsidRPr="00F06C92">
        <w:rPr>
          <w:rFonts w:eastAsia="SimSun" w:cs="Times New Roman"/>
          <w:szCs w:val="28"/>
        </w:rPr>
        <w:t>月</w:t>
      </w:r>
      <w:r>
        <w:rPr>
          <w:rFonts w:eastAsia="SimSun" w:cs="Times New Roman" w:hint="eastAsia"/>
          <w:szCs w:val="28"/>
        </w:rPr>
        <w:t>5</w:t>
      </w:r>
      <w:r w:rsidRPr="00F06C92">
        <w:rPr>
          <w:rFonts w:eastAsia="SimSun" w:cs="Times New Roman"/>
          <w:szCs w:val="28"/>
        </w:rPr>
        <w:t>日</w:t>
      </w:r>
    </w:p>
    <w:p w14:paraId="687B0525" w14:textId="7E5A0DD8" w:rsidR="00640BA9" w:rsidRPr="00640BA9" w:rsidRDefault="00640BA9" w:rsidP="00640BA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Cs w:val="28"/>
        </w:rPr>
      </w:pPr>
      <w:r w:rsidRPr="00640BA9">
        <w:rPr>
          <w:rFonts w:eastAsia="SimSun" w:cs="Times New Roman" w:hint="eastAsia"/>
          <w:szCs w:val="28"/>
        </w:rPr>
        <w:t>朗读</w:t>
      </w:r>
      <w:r w:rsidRPr="00640BA9">
        <w:rPr>
          <w:rFonts w:eastAsia="SimSun" w:cs="Times New Roman" w:hint="eastAsia"/>
          <w:szCs w:val="28"/>
        </w:rPr>
        <w:t>、</w:t>
      </w:r>
      <w:r w:rsidRPr="00640BA9">
        <w:rPr>
          <w:rFonts w:eastAsia="SimSun" w:cs="Times New Roman" w:hint="eastAsia"/>
          <w:szCs w:val="28"/>
        </w:rPr>
        <w:t>背诵第</w:t>
      </w:r>
      <w:r w:rsidRPr="00640BA9">
        <w:rPr>
          <w:rFonts w:eastAsia="SimSun" w:cs="Times New Roman"/>
          <w:szCs w:val="28"/>
        </w:rPr>
        <w:t>48</w:t>
      </w:r>
      <w:r w:rsidRPr="00640BA9">
        <w:rPr>
          <w:rFonts w:eastAsia="SimSun" w:cs="Times New Roman" w:hint="eastAsia"/>
          <w:szCs w:val="28"/>
        </w:rPr>
        <w:t>页第</w:t>
      </w:r>
      <w:r w:rsidRPr="00640BA9">
        <w:rPr>
          <w:rFonts w:eastAsia="SimSun" w:cs="Times New Roman"/>
          <w:szCs w:val="28"/>
        </w:rPr>
        <w:t>7</w:t>
      </w:r>
      <w:r w:rsidRPr="00640BA9">
        <w:rPr>
          <w:rFonts w:eastAsia="SimSun" w:cs="Times New Roman" w:hint="eastAsia"/>
          <w:szCs w:val="28"/>
        </w:rPr>
        <w:t>课《人有两件宝》</w:t>
      </w:r>
      <w:r w:rsidRPr="00640BA9">
        <w:rPr>
          <w:rFonts w:eastAsia="SimSun" w:cs="Times New Roman"/>
          <w:szCs w:val="28"/>
        </w:rPr>
        <w:fldChar w:fldCharType="begin"/>
      </w:r>
      <w:r w:rsidRPr="00640BA9">
        <w:rPr>
          <w:rFonts w:eastAsia="SimSun" w:cs="Times New Roman"/>
          <w:szCs w:val="28"/>
        </w:rPr>
        <w:instrText>HYPERLINK "https://www.youtube.com/watch?v=1YlKVrypFd0"</w:instrText>
      </w:r>
      <w:r w:rsidRPr="00640BA9">
        <w:rPr>
          <w:rFonts w:eastAsia="SimSun" w:cs="Times New Roman"/>
          <w:szCs w:val="28"/>
        </w:rPr>
        <w:fldChar w:fldCharType="separate"/>
      </w:r>
      <w:r w:rsidRPr="00640BA9">
        <w:rPr>
          <w:rStyle w:val="Hyperlink"/>
          <w:rFonts w:eastAsia="SimSun" w:cs="Times New Roman"/>
          <w:szCs w:val="28"/>
        </w:rPr>
        <w:t>https://www.youtube.com/watch?v=1YlKVrypFd0</w:t>
      </w:r>
      <w:r w:rsidRPr="00640BA9">
        <w:rPr>
          <w:rFonts w:eastAsia="SimSun" w:cs="Times New Roman"/>
          <w:szCs w:val="28"/>
        </w:rPr>
        <w:fldChar w:fldCharType="end"/>
      </w:r>
      <w:r w:rsidRPr="00640BA9">
        <w:rPr>
          <w:rFonts w:eastAsia="SimSun" w:cs="Times New Roman"/>
          <w:szCs w:val="28"/>
        </w:rPr>
        <w:tab/>
      </w:r>
      <w:r w:rsidRPr="00640BA9">
        <w:rPr>
          <w:rFonts w:eastAsia="SimSun" w:cs="Times New Roman" w:hint="eastAsia"/>
          <w:b/>
          <w:bCs/>
          <w:szCs w:val="28"/>
        </w:rPr>
        <w:t>月亮</w:t>
      </w:r>
      <w:r w:rsidRPr="004A5F4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5A13093" w14:textId="1AE89E78" w:rsidR="00640BA9" w:rsidRPr="00640BA9" w:rsidRDefault="00640BA9" w:rsidP="00640BA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40BA9">
        <w:rPr>
          <w:rFonts w:eastAsia="SimSun" w:cs="Times New Roman" w:hint="eastAsia"/>
          <w:szCs w:val="28"/>
        </w:rPr>
        <w:t>练习册</w:t>
      </w:r>
      <w:r w:rsidRPr="00640BA9">
        <w:rPr>
          <w:rFonts w:eastAsia="SimSun" w:cs="Times New Roman"/>
          <w:szCs w:val="28"/>
        </w:rPr>
        <w:t>A</w:t>
      </w:r>
      <w:r w:rsidRPr="00640BA9">
        <w:rPr>
          <w:rFonts w:eastAsia="SimSun" w:cs="Times New Roman" w:hint="eastAsia"/>
          <w:szCs w:val="28"/>
        </w:rPr>
        <w:t>，第</w:t>
      </w:r>
      <w:r w:rsidRPr="00640BA9">
        <w:rPr>
          <w:rFonts w:eastAsia="SimSun" w:cs="Times New Roman"/>
          <w:szCs w:val="28"/>
        </w:rPr>
        <w:t>43-46</w:t>
      </w:r>
      <w:r w:rsidRPr="00640BA9">
        <w:rPr>
          <w:rFonts w:eastAsia="SimSun" w:cs="Times New Roman" w:hint="eastAsia"/>
          <w:szCs w:val="28"/>
        </w:rPr>
        <w:t>页（新版第</w:t>
      </w:r>
      <w:r w:rsidRPr="00640BA9">
        <w:rPr>
          <w:rFonts w:eastAsia="SimSun" w:cs="Times New Roman"/>
          <w:szCs w:val="28"/>
        </w:rPr>
        <w:t>47-50</w:t>
      </w:r>
      <w:r w:rsidRPr="00640BA9">
        <w:rPr>
          <w:rFonts w:eastAsia="SimSun" w:cs="Times New Roman" w:hint="eastAsia"/>
          <w:szCs w:val="28"/>
        </w:rPr>
        <w:t>页）第</w:t>
      </w:r>
      <w:r w:rsidRPr="00640BA9">
        <w:rPr>
          <w:rFonts w:eastAsia="SimSun" w:cs="Times New Roman"/>
          <w:szCs w:val="28"/>
        </w:rPr>
        <w:t>7</w:t>
      </w:r>
      <w:r w:rsidRPr="00640BA9">
        <w:rPr>
          <w:rFonts w:eastAsia="SimSun" w:cs="Times New Roman" w:hint="eastAsia"/>
          <w:szCs w:val="28"/>
        </w:rPr>
        <w:t>课星期一</w:t>
      </w:r>
    </w:p>
    <w:p w14:paraId="53D14687" w14:textId="3E1F47B3" w:rsidR="00640BA9" w:rsidRPr="00640BA9" w:rsidRDefault="00640BA9" w:rsidP="00640BA9">
      <w:pPr>
        <w:pStyle w:val="Lijstalinea"/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640BA9">
        <w:rPr>
          <w:rFonts w:eastAsia="SimSun" w:cs="Times New Roman" w:hint="eastAsia"/>
          <w:b/>
          <w:bCs/>
          <w:szCs w:val="28"/>
        </w:rPr>
        <w:t>星星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月亮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邹楚耀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万粹麟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罗兰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黄浠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陈卓彧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黄钰</w:t>
      </w:r>
      <w:r w:rsidRPr="00640B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2D253C8" w14:textId="4361FABC" w:rsidR="00640BA9" w:rsidRPr="00640BA9" w:rsidRDefault="00640BA9" w:rsidP="00640BA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Cs w:val="28"/>
        </w:rPr>
      </w:pPr>
      <w:r w:rsidRPr="00640BA9">
        <w:rPr>
          <w:rFonts w:eastAsia="SimSun" w:cs="Times New Roman" w:hint="eastAsia"/>
          <w:szCs w:val="28"/>
        </w:rPr>
        <w:t>听</w:t>
      </w:r>
      <w:r w:rsidRPr="00640BA9">
        <w:rPr>
          <w:rFonts w:eastAsia="SimSun" w:cs="Times New Roman" w:hint="eastAsia"/>
          <w:szCs w:val="28"/>
        </w:rPr>
        <w:t>写汉字</w:t>
      </w:r>
      <w:r w:rsidRPr="00640BA9">
        <w:rPr>
          <w:rFonts w:eastAsia="SimSun" w:cs="Times New Roman" w:hint="eastAsia"/>
          <w:szCs w:val="28"/>
        </w:rPr>
        <w:t>，</w:t>
      </w:r>
      <w:r w:rsidRPr="00640BA9">
        <w:rPr>
          <w:rFonts w:eastAsia="SimSun" w:cs="Times New Roman" w:hint="eastAsia"/>
          <w:b/>
          <w:bCs/>
          <w:szCs w:val="28"/>
        </w:rPr>
        <w:t>星星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邹楚耀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万粹麟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罗兰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黄浠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陈卓彧</w:t>
      </w:r>
      <w:r w:rsidRPr="00640BA9">
        <w:rPr>
          <w:rFonts w:eastAsia="SimSun" w:cs="Times New Roman" w:hint="eastAsia"/>
          <w:b/>
          <w:bCs/>
          <w:szCs w:val="28"/>
        </w:rPr>
        <w:t>-</w:t>
      </w:r>
      <w:r w:rsidRPr="00640BA9">
        <w:rPr>
          <w:rFonts w:eastAsia="SimSun" w:cs="Times New Roman" w:hint="eastAsia"/>
          <w:b/>
          <w:bCs/>
          <w:szCs w:val="28"/>
        </w:rPr>
        <w:t>王璐瑶</w:t>
      </w:r>
      <w:r w:rsidRPr="004A5F4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5F297F8" w14:textId="20DCE327" w:rsidR="00640BA9" w:rsidRPr="00640BA9" w:rsidRDefault="00640BA9" w:rsidP="00640BA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40BA9">
        <w:rPr>
          <w:rFonts w:eastAsia="SimSun" w:cs="Times New Roman" w:hint="eastAsia"/>
          <w:szCs w:val="28"/>
        </w:rPr>
        <w:t>复习：</w:t>
      </w:r>
      <w:r w:rsidRPr="00640BA9">
        <w:rPr>
          <w:rFonts w:eastAsia="SimSun" w:cs="Times New Roman"/>
          <w:szCs w:val="28"/>
        </w:rPr>
        <w:t>课文、部首</w:t>
      </w:r>
    </w:p>
    <w:p w14:paraId="5C8568E7" w14:textId="20F7BDBD" w:rsidR="00640BA9" w:rsidRPr="00640BA9" w:rsidRDefault="00640BA9" w:rsidP="00640BA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40BA9">
        <w:rPr>
          <w:rFonts w:eastAsia="SimSun" w:cs="Times New Roman" w:hint="eastAsia"/>
          <w:szCs w:val="28"/>
        </w:rPr>
        <w:t>学习：</w:t>
      </w:r>
      <w:r w:rsidRPr="00640BA9">
        <w:rPr>
          <w:rFonts w:eastAsia="SimSun" w:cs="Times New Roman" w:hint="eastAsia"/>
          <w:color w:val="0D0D0D" w:themeColor="text1" w:themeTint="F2"/>
          <w:szCs w:val="28"/>
        </w:rPr>
        <w:t>读一读</w:t>
      </w:r>
    </w:p>
    <w:p w14:paraId="4333D4A8" w14:textId="77777777" w:rsidR="00640BA9" w:rsidRDefault="00640BA9" w:rsidP="00640BA9">
      <w:pPr>
        <w:spacing w:after="0" w:line="240" w:lineRule="auto"/>
        <w:rPr>
          <w:rFonts w:eastAsia="SimSun" w:cs="Times New Roman"/>
          <w:szCs w:val="28"/>
        </w:rPr>
      </w:pPr>
    </w:p>
    <w:p w14:paraId="3671FC8F" w14:textId="77777777" w:rsidR="00640BA9" w:rsidRPr="00640BA9" w:rsidRDefault="00640BA9" w:rsidP="00640BA9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640BA9">
        <w:rPr>
          <w:rFonts w:eastAsia="SimSun" w:cs="Times New Roman" w:hint="eastAsia"/>
          <w:b/>
          <w:bCs/>
          <w:szCs w:val="28"/>
        </w:rPr>
        <w:t>作业</w:t>
      </w:r>
      <w:r w:rsidRPr="00640BA9">
        <w:rPr>
          <w:rFonts w:eastAsia="SimSun" w:cs="Times New Roman" w:hint="eastAsia"/>
          <w:b/>
          <w:bCs/>
          <w:szCs w:val="28"/>
        </w:rPr>
        <w:t xml:space="preserve">    4</w:t>
      </w:r>
      <w:r w:rsidRPr="00640BA9">
        <w:rPr>
          <w:rFonts w:eastAsia="SimSun" w:cs="Times New Roman" w:hint="eastAsia"/>
          <w:b/>
          <w:bCs/>
          <w:szCs w:val="28"/>
        </w:rPr>
        <w:t>月</w:t>
      </w:r>
      <w:r w:rsidRPr="00640BA9">
        <w:rPr>
          <w:rFonts w:eastAsia="SimSun" w:cs="Times New Roman" w:hint="eastAsia"/>
          <w:b/>
          <w:bCs/>
          <w:szCs w:val="28"/>
        </w:rPr>
        <w:t>12</w:t>
      </w:r>
      <w:r w:rsidRPr="00640BA9">
        <w:rPr>
          <w:rFonts w:eastAsia="SimSun" w:cs="Times New Roman" w:hint="eastAsia"/>
          <w:b/>
          <w:bCs/>
          <w:szCs w:val="28"/>
        </w:rPr>
        <w:t>日</w:t>
      </w:r>
    </w:p>
    <w:p w14:paraId="4DF2D762" w14:textId="77777777" w:rsidR="00640BA9" w:rsidRDefault="00640BA9" w:rsidP="00640BA9">
      <w:pPr>
        <w:spacing w:after="0" w:line="240" w:lineRule="auto"/>
        <w:rPr>
          <w:rFonts w:eastAsia="SimSun" w:cs="Times New Roman"/>
          <w:szCs w:val="28"/>
        </w:rPr>
      </w:pPr>
      <w:r w:rsidRPr="003143E7">
        <w:rPr>
          <w:rFonts w:eastAsia="SimSun" w:cs="Times New Roman"/>
          <w:szCs w:val="28"/>
        </w:rPr>
        <w:t>1</w:t>
      </w:r>
      <w:r w:rsidRPr="003143E7">
        <w:rPr>
          <w:rFonts w:eastAsia="SimSun" w:cs="Times New Roman" w:hint="eastAsia"/>
          <w:szCs w:val="28"/>
        </w:rPr>
        <w:t>、背诵第</w:t>
      </w:r>
      <w:r w:rsidRPr="003143E7">
        <w:rPr>
          <w:rFonts w:eastAsia="SimSun" w:cs="Times New Roman"/>
          <w:szCs w:val="28"/>
        </w:rPr>
        <w:t>48</w:t>
      </w:r>
      <w:r w:rsidRPr="003143E7">
        <w:rPr>
          <w:rFonts w:eastAsia="SimSun" w:cs="Times New Roman" w:hint="eastAsia"/>
          <w:szCs w:val="28"/>
        </w:rPr>
        <w:t>页第</w:t>
      </w:r>
      <w:r w:rsidRPr="003143E7">
        <w:rPr>
          <w:rFonts w:eastAsia="SimSun" w:cs="Times New Roman"/>
          <w:szCs w:val="28"/>
        </w:rPr>
        <w:t>7</w:t>
      </w:r>
      <w:r w:rsidRPr="003143E7">
        <w:rPr>
          <w:rFonts w:eastAsia="SimSun" w:cs="Times New Roman" w:hint="eastAsia"/>
          <w:szCs w:val="28"/>
        </w:rPr>
        <w:t>课《人有两件宝》</w:t>
      </w:r>
      <w:r w:rsidRPr="003143E7">
        <w:rPr>
          <w:rFonts w:eastAsia="SimSun" w:cs="Times New Roman"/>
          <w:szCs w:val="28"/>
        </w:rPr>
        <w:fldChar w:fldCharType="begin"/>
      </w:r>
      <w:r w:rsidRPr="003143E7">
        <w:rPr>
          <w:rFonts w:eastAsia="SimSun" w:cs="Times New Roman"/>
          <w:szCs w:val="28"/>
        </w:rPr>
        <w:instrText>HYPERLINK "https://www.youtube.com/watch?v=1YlKVrypFd0"</w:instrText>
      </w:r>
      <w:r w:rsidRPr="003143E7">
        <w:rPr>
          <w:rFonts w:eastAsia="SimSun" w:cs="Times New Roman"/>
          <w:szCs w:val="28"/>
        </w:rPr>
      </w:r>
      <w:r w:rsidRPr="003143E7">
        <w:rPr>
          <w:rFonts w:eastAsia="SimSun" w:cs="Times New Roman"/>
          <w:szCs w:val="28"/>
        </w:rPr>
        <w:fldChar w:fldCharType="separate"/>
      </w:r>
      <w:r w:rsidRPr="003143E7">
        <w:rPr>
          <w:rStyle w:val="Hyperlink"/>
          <w:rFonts w:eastAsia="SimSun" w:cs="Times New Roman"/>
          <w:szCs w:val="28"/>
        </w:rPr>
        <w:t>https://www.youtube.com/watch?v=1YlKVrypFd0</w:t>
      </w:r>
      <w:r w:rsidRPr="003143E7">
        <w:rPr>
          <w:rFonts w:eastAsia="SimSun" w:cs="Times New Roman"/>
          <w:szCs w:val="28"/>
        </w:rPr>
        <w:fldChar w:fldCharType="end"/>
      </w:r>
    </w:p>
    <w:p w14:paraId="783DB7D8" w14:textId="77777777" w:rsidR="00640BA9" w:rsidRDefault="00640BA9" w:rsidP="00640BA9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、练习册</w:t>
      </w:r>
      <w:r>
        <w:rPr>
          <w:rFonts w:eastAsia="SimSun" w:cs="Times New Roman" w:hint="eastAsia"/>
          <w:szCs w:val="28"/>
        </w:rPr>
        <w:t>A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 w:hint="eastAsia"/>
          <w:szCs w:val="28"/>
        </w:rPr>
        <w:t>46-48</w:t>
      </w:r>
      <w:r>
        <w:rPr>
          <w:rFonts w:eastAsia="SimSun" w:cs="Times New Roman" w:hint="eastAsia"/>
          <w:szCs w:val="28"/>
        </w:rPr>
        <w:t>页</w:t>
      </w:r>
      <w:r>
        <w:rPr>
          <w:rFonts w:eastAsia="SimSun" w:cs="Times New Roman" w:hint="eastAsia"/>
          <w:szCs w:val="28"/>
        </w:rPr>
        <w:t xml:space="preserve"> (</w:t>
      </w:r>
      <w:r>
        <w:rPr>
          <w:rFonts w:eastAsia="SimSun" w:cs="Times New Roman" w:hint="eastAsia"/>
          <w:szCs w:val="28"/>
        </w:rPr>
        <w:t>新版第</w:t>
      </w:r>
      <w:r>
        <w:rPr>
          <w:rFonts w:eastAsia="SimSun" w:cs="Times New Roman" w:hint="eastAsia"/>
          <w:szCs w:val="28"/>
        </w:rPr>
        <w:t>50-52</w:t>
      </w:r>
      <w:r>
        <w:rPr>
          <w:rFonts w:eastAsia="SimSun" w:cs="Times New Roman" w:hint="eastAsia"/>
          <w:szCs w:val="28"/>
        </w:rPr>
        <w:t>页</w:t>
      </w:r>
      <w:r>
        <w:rPr>
          <w:rFonts w:eastAsia="SimSun" w:cs="Times New Roman" w:hint="eastAsia"/>
          <w:szCs w:val="28"/>
        </w:rPr>
        <w:t xml:space="preserve">) </w:t>
      </w:r>
      <w:r>
        <w:rPr>
          <w:rFonts w:eastAsia="SimSun" w:cs="Times New Roman" w:hint="eastAsia"/>
          <w:szCs w:val="28"/>
        </w:rPr>
        <w:t>星期二</w:t>
      </w:r>
    </w:p>
    <w:p w14:paraId="72C2D339" w14:textId="77777777" w:rsidR="00640BA9" w:rsidRDefault="00640BA9" w:rsidP="00640BA9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、会写汉字：思考、工作、</w:t>
      </w:r>
      <w:r w:rsidRPr="003143E7">
        <w:rPr>
          <w:rFonts w:eastAsia="SimSun" w:cs="Times New Roman" w:hint="eastAsia"/>
          <w:szCs w:val="28"/>
        </w:rPr>
        <w:t>两件宝、双、脑</w:t>
      </w:r>
    </w:p>
    <w:p w14:paraId="0E97DD19" w14:textId="1049FA1A" w:rsidR="00321478" w:rsidRPr="00B37B6E" w:rsidRDefault="00B37B6E" w:rsidP="00B37B6E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noProof/>
        </w:rPr>
        <w:drawing>
          <wp:inline distT="0" distB="0" distL="0" distR="0" wp14:anchorId="757D4F0E" wp14:editId="1289FFA6">
            <wp:extent cx="518160" cy="518160"/>
            <wp:effectExtent l="0" t="0" r="0" b="0"/>
            <wp:docPr id="1253284526" name="Afbeelding 1" descr="思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思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164ED59" wp14:editId="21E086AA">
            <wp:extent cx="513080" cy="513080"/>
            <wp:effectExtent l="0" t="0" r="1270" b="1270"/>
            <wp:docPr id="1797273778" name="Afbeelding 2" descr="考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考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55A94081" wp14:editId="591C70B9">
            <wp:extent cx="518160" cy="518160"/>
            <wp:effectExtent l="0" t="0" r="0" b="0"/>
            <wp:docPr id="2054" name="Picture 6" descr="工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2D232F50-87A7-6529-5AAE-1FC3F28A8B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工】Chinese Stroke Order Animation - strokeorder.info">
                      <a:extLst>
                        <a:ext uri="{FF2B5EF4-FFF2-40B4-BE49-F238E27FC236}">
                          <a16:creationId xmlns:a16="http://schemas.microsoft.com/office/drawing/2014/main" id="{2D232F50-87A7-6529-5AAE-1FC3F28A8B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3120B07" wp14:editId="4041BF10">
            <wp:extent cx="502920" cy="502920"/>
            <wp:effectExtent l="0" t="0" r="0" b="0"/>
            <wp:docPr id="166673965" name="Afbeelding 3" descr="作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作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09A6E243" wp14:editId="6242D019">
            <wp:extent cx="461010" cy="461010"/>
            <wp:effectExtent l="0" t="0" r="0" b="0"/>
            <wp:docPr id="1026" name="Picture 2" descr="两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3312C60F-569C-FDBE-8957-C285E9DD7B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两】Chinese Stroke Order Animation - strokeorder.info">
                      <a:extLst>
                        <a:ext uri="{FF2B5EF4-FFF2-40B4-BE49-F238E27FC236}">
                          <a16:creationId xmlns:a16="http://schemas.microsoft.com/office/drawing/2014/main" id="{3312C60F-569C-FDBE-8957-C285E9DD7B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734A">
        <w:rPr>
          <w:rFonts w:eastAsia="SimSun" w:cs="Times New Roman"/>
          <w:szCs w:val="28"/>
        </w:rPr>
        <w:t xml:space="preserve">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38362BEB" wp14:editId="113FB23D">
            <wp:extent cx="472440" cy="472440"/>
            <wp:effectExtent l="0" t="0" r="3810" b="3810"/>
            <wp:docPr id="1030" name="Picture 6" descr="件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C82085CA-F95A-42F3-3B6B-2D3880ED69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件】Chinese Stroke Order Animation - strokeorder.info">
                      <a:extLst>
                        <a:ext uri="{FF2B5EF4-FFF2-40B4-BE49-F238E27FC236}">
                          <a16:creationId xmlns:a16="http://schemas.microsoft.com/office/drawing/2014/main" id="{C82085CA-F95A-42F3-3B6B-2D3880ED69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734A">
        <w:rPr>
          <w:rFonts w:eastAsia="SimSun" w:cs="Times New Roman"/>
          <w:szCs w:val="28"/>
        </w:rPr>
        <w:t xml:space="preserve">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53A575CC" wp14:editId="0DA4F053">
            <wp:extent cx="461010" cy="461010"/>
            <wp:effectExtent l="0" t="0" r="0" b="0"/>
            <wp:docPr id="1032" name="Picture 8" descr="宝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D13A59EA-815B-13E4-B2EC-C87F822B0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宝】Chinese Stroke Order Animation - strokeorder.info">
                      <a:extLst>
                        <a:ext uri="{FF2B5EF4-FFF2-40B4-BE49-F238E27FC236}">
                          <a16:creationId xmlns:a16="http://schemas.microsoft.com/office/drawing/2014/main" id="{D13A59EA-815B-13E4-B2EC-C87F822B07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734A">
        <w:rPr>
          <w:rFonts w:eastAsia="SimSun" w:cs="Times New Roman"/>
          <w:szCs w:val="28"/>
        </w:rPr>
        <w:t xml:space="preserve">  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0BA45222" wp14:editId="39EF9BBF">
            <wp:extent cx="457200" cy="457200"/>
            <wp:effectExtent l="0" t="0" r="0" b="0"/>
            <wp:docPr id="2050" name="Picture 2" descr="双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6AC5258F-6E23-5FA9-40A4-3C8A988AA7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双】Chinese Stroke Order Animation - strokeorder.info">
                      <a:extLst>
                        <a:ext uri="{FF2B5EF4-FFF2-40B4-BE49-F238E27FC236}">
                          <a16:creationId xmlns:a16="http://schemas.microsoft.com/office/drawing/2014/main" id="{6AC5258F-6E23-5FA9-40A4-3C8A988AA7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734A">
        <w:rPr>
          <w:rFonts w:eastAsia="SimSun" w:cs="Times New Roman"/>
          <w:szCs w:val="28"/>
        </w:rPr>
        <w:t xml:space="preserve">  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3836CD79" wp14:editId="297561B1">
            <wp:extent cx="468630" cy="468630"/>
            <wp:effectExtent l="0" t="0" r="7620" b="7620"/>
            <wp:docPr id="2056" name="Picture 8" descr="脑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70B64254-CEF0-F9F5-660F-76B00D02A4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脑】Chinese Stroke Order Animation - strokeorder.info">
                      <a:extLst>
                        <a:ext uri="{FF2B5EF4-FFF2-40B4-BE49-F238E27FC236}">
                          <a16:creationId xmlns:a16="http://schemas.microsoft.com/office/drawing/2014/main" id="{70B64254-CEF0-F9F5-660F-76B00D02A4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734A">
        <w:rPr>
          <w:rFonts w:eastAsia="SimSun" w:cs="Times New Roman"/>
          <w:szCs w:val="28"/>
        </w:rPr>
        <w:t xml:space="preserve">     </w:t>
      </w:r>
    </w:p>
    <w:p w14:paraId="5637BCD8" w14:textId="77777777" w:rsidR="00B37B6E" w:rsidRDefault="00B37B6E"/>
    <w:p w14:paraId="6A2D8EBF" w14:textId="010C76D7" w:rsidR="00640BA9" w:rsidRDefault="00640BA9">
      <w:r>
        <w:rPr>
          <w:rFonts w:hint="eastAsia"/>
        </w:rPr>
        <w:t>5 apr.2025</w:t>
      </w:r>
    </w:p>
    <w:p w14:paraId="6842DE86" w14:textId="77CD0E62" w:rsidR="00640BA9" w:rsidRPr="00640BA9" w:rsidRDefault="00640BA9" w:rsidP="00640BA9">
      <w:pPr>
        <w:pStyle w:val="Lijstalinea"/>
        <w:numPr>
          <w:ilvl w:val="0"/>
          <w:numId w:val="2"/>
        </w:numPr>
        <w:spacing w:after="0" w:line="240" w:lineRule="auto"/>
        <w:rPr>
          <w:rFonts w:cs="Times New Roman" w:hint="eastAsia"/>
          <w:szCs w:val="28"/>
        </w:rPr>
      </w:pPr>
      <w:r w:rsidRPr="00640BA9">
        <w:rPr>
          <w:rFonts w:cs="Times New Roman"/>
          <w:szCs w:val="28"/>
        </w:rPr>
        <w:t>Werkboek A, pagina's 43-46 (nieuwe editie pagina's 47-50) Les 7 Maandag</w:t>
      </w:r>
      <w:r>
        <w:rPr>
          <w:rFonts w:cs="Times New Roman" w:hint="eastAsia"/>
          <w:szCs w:val="28"/>
        </w:rPr>
        <w:t xml:space="preserve">, </w:t>
      </w:r>
      <w:r w:rsidRPr="00640BA9">
        <w:rPr>
          <w:rFonts w:eastAsia="SimSun" w:cs="Times New Roman" w:hint="eastAsia"/>
          <w:b/>
          <w:bCs/>
          <w:szCs w:val="28"/>
        </w:rPr>
        <w:t>Edward-Andrew-Lisa-Eva-</w:t>
      </w:r>
      <w:proofErr w:type="spellStart"/>
      <w:r w:rsidRPr="00640BA9">
        <w:rPr>
          <w:rFonts w:eastAsia="SimSun" w:cs="Times New Roman" w:hint="eastAsia"/>
          <w:b/>
          <w:bCs/>
          <w:szCs w:val="28"/>
        </w:rPr>
        <w:t>Keira</w:t>
      </w:r>
      <w:proofErr w:type="spellEnd"/>
      <w:r w:rsidRPr="00640BA9">
        <w:rPr>
          <w:rFonts w:eastAsia="SimSun" w:cs="Times New Roman" w:hint="eastAsia"/>
          <w:b/>
          <w:bCs/>
          <w:szCs w:val="28"/>
        </w:rPr>
        <w:t>-Kelvin-Sven-Casper</w:t>
      </w:r>
      <w:r w:rsidRPr="00640B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797AEF0" w14:textId="6B552CEE" w:rsidR="00640BA9" w:rsidRPr="00640BA9" w:rsidRDefault="00640BA9" w:rsidP="00640BA9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 w:hint="eastAsia"/>
          <w:szCs w:val="28"/>
          <w:lang w:val="en-US"/>
        </w:rPr>
      </w:pPr>
      <w:r w:rsidRPr="00640BA9">
        <w:rPr>
          <w:rFonts w:eastAsia="SimSun" w:cs="Times New Roman" w:hint="eastAsia"/>
          <w:szCs w:val="28"/>
          <w:lang w:val="en-US"/>
        </w:rPr>
        <w:t>Dictee</w:t>
      </w:r>
      <w:r w:rsidRPr="00640BA9">
        <w:rPr>
          <w:rFonts w:eastAsia="SimSun" w:cs="Times New Roman" w:hint="eastAsia"/>
          <w:szCs w:val="28"/>
          <w:lang w:val="en-US"/>
        </w:rPr>
        <w:t>，</w:t>
      </w:r>
      <w:r w:rsidRPr="00640BA9">
        <w:rPr>
          <w:rFonts w:eastAsia="SimSun" w:cs="Times New Roman" w:hint="eastAsia"/>
          <w:b/>
          <w:bCs/>
          <w:szCs w:val="28"/>
          <w:lang w:val="en-US"/>
        </w:rPr>
        <w:t>Edward-Andrew-Lis</w:t>
      </w:r>
      <w:r w:rsidRPr="00640BA9">
        <w:rPr>
          <w:rFonts w:eastAsia="SimSun" w:cs="Times New Roman" w:hint="eastAsia"/>
          <w:b/>
          <w:bCs/>
          <w:szCs w:val="28"/>
          <w:lang w:val="en-US"/>
        </w:rPr>
        <w:t xml:space="preserve">a- </w:t>
      </w:r>
      <w:r w:rsidRPr="00640BA9">
        <w:rPr>
          <w:rFonts w:eastAsia="SimSun" w:cs="Times New Roman" w:hint="eastAsia"/>
          <w:b/>
          <w:bCs/>
          <w:szCs w:val="28"/>
          <w:lang w:val="en-US"/>
        </w:rPr>
        <w:t>Keira-Kelvin-Sven</w:t>
      </w:r>
      <w:r w:rsidRPr="00640BA9">
        <w:rPr>
          <w:rFonts w:eastAsia="SimSun" w:cs="Times New Roman" w:hint="eastAsia"/>
          <w:b/>
          <w:bCs/>
          <w:szCs w:val="28"/>
          <w:lang w:val="en-US"/>
        </w:rPr>
        <w:t>-Elisabeth</w:t>
      </w:r>
      <w:r w:rsidRPr="004A5F4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103DA17" w14:textId="77777777" w:rsidR="00640BA9" w:rsidRPr="00640BA9" w:rsidRDefault="00640BA9">
      <w:pPr>
        <w:rPr>
          <w:lang w:val="en-US"/>
        </w:rPr>
      </w:pPr>
    </w:p>
    <w:p w14:paraId="72EAECC4" w14:textId="4B9D10B8" w:rsidR="00640BA9" w:rsidRPr="00B37B6E" w:rsidRDefault="00640BA9">
      <w:pPr>
        <w:rPr>
          <w:b/>
          <w:bCs/>
          <w:lang w:val="en-US"/>
        </w:rPr>
      </w:pPr>
      <w:r w:rsidRPr="00B37B6E">
        <w:rPr>
          <w:rFonts w:hint="eastAsia"/>
          <w:b/>
          <w:bCs/>
          <w:lang w:val="en-US"/>
        </w:rPr>
        <w:t xml:space="preserve">Huiswerk    5 </w:t>
      </w:r>
      <w:proofErr w:type="spellStart"/>
      <w:r w:rsidRPr="00B37B6E">
        <w:rPr>
          <w:rFonts w:hint="eastAsia"/>
          <w:b/>
          <w:bCs/>
          <w:lang w:val="en-US"/>
        </w:rPr>
        <w:t>apr.</w:t>
      </w:r>
      <w:proofErr w:type="spellEnd"/>
    </w:p>
    <w:p w14:paraId="120230E1" w14:textId="3DDCAF83" w:rsidR="00B37B6E" w:rsidRPr="0024734A" w:rsidRDefault="00B37B6E" w:rsidP="00B37B6E">
      <w:pPr>
        <w:spacing w:after="0" w:line="240" w:lineRule="auto"/>
        <w:rPr>
          <w:rFonts w:cs="Times New Roman"/>
          <w:szCs w:val="28"/>
          <w:lang w:val="en-US"/>
        </w:rPr>
      </w:pPr>
      <w:r w:rsidRPr="0024734A">
        <w:rPr>
          <w:rFonts w:cs="Times New Roman"/>
          <w:szCs w:val="28"/>
          <w:lang w:val="en-US"/>
        </w:rPr>
        <w:t>1</w:t>
      </w:r>
      <w:r w:rsidRPr="00F06C92">
        <w:rPr>
          <w:rFonts w:cs="Times New Roman"/>
          <w:szCs w:val="28"/>
          <w:lang w:val="en-US"/>
        </w:rPr>
        <w:t>. blz.48</w:t>
      </w:r>
      <w:r>
        <w:rPr>
          <w:rFonts w:cs="Times New Roman" w:hint="eastAsia"/>
          <w:szCs w:val="28"/>
          <w:lang w:val="en-US"/>
        </w:rPr>
        <w:t xml:space="preserve"> les 7 </w:t>
      </w:r>
      <w:r w:rsidRPr="00F06C92">
        <w:rPr>
          <w:rFonts w:cs="Times New Roman"/>
          <w:szCs w:val="28"/>
        </w:rPr>
        <w:t>人有两件宝</w:t>
      </w:r>
      <w:r>
        <w:rPr>
          <w:rFonts w:cs="Times New Roman" w:hint="eastAsia"/>
          <w:szCs w:val="28"/>
          <w:lang w:val="en-US"/>
        </w:rPr>
        <w:t xml:space="preserve"> </w:t>
      </w:r>
      <w:r w:rsidRPr="0024734A">
        <w:rPr>
          <w:rFonts w:cs="Times New Roman"/>
          <w:szCs w:val="28"/>
          <w:lang w:val="en-US"/>
        </w:rPr>
        <w:t>uit je hoofd</w:t>
      </w:r>
    </w:p>
    <w:p w14:paraId="7919E5ED" w14:textId="77777777" w:rsidR="00B37B6E" w:rsidRPr="0024734A" w:rsidRDefault="00B37B6E" w:rsidP="00B37B6E">
      <w:pPr>
        <w:spacing w:after="0" w:line="240" w:lineRule="auto"/>
        <w:rPr>
          <w:rFonts w:cs="Times New Roman"/>
          <w:szCs w:val="28"/>
          <w:lang w:val="en-US"/>
        </w:rPr>
      </w:pPr>
      <w:hyperlink r:id="rId14" w:history="1">
        <w:r w:rsidRPr="00F06C92">
          <w:rPr>
            <w:rStyle w:val="Hyperlink"/>
            <w:rFonts w:cs="Times New Roman"/>
            <w:szCs w:val="28"/>
            <w:lang w:val="en-US"/>
          </w:rPr>
          <w:t>https://www.youtube.com/watch?v=1YlKVrypFd0</w:t>
        </w:r>
      </w:hyperlink>
    </w:p>
    <w:p w14:paraId="588A84CC" w14:textId="10FF9E99" w:rsidR="00B37B6E" w:rsidRPr="0024734A" w:rsidRDefault="00B37B6E" w:rsidP="00B37B6E">
      <w:pPr>
        <w:spacing w:after="0" w:line="240" w:lineRule="auto"/>
        <w:rPr>
          <w:rFonts w:cs="Times New Roman"/>
          <w:szCs w:val="28"/>
        </w:rPr>
      </w:pPr>
      <w:r w:rsidRPr="0024734A">
        <w:rPr>
          <w:rFonts w:cs="Times New Roman"/>
          <w:szCs w:val="28"/>
        </w:rPr>
        <w:t>2. Werkboek A, pagina's 4</w:t>
      </w:r>
      <w:r>
        <w:rPr>
          <w:rFonts w:cs="Times New Roman" w:hint="eastAsia"/>
          <w:szCs w:val="28"/>
        </w:rPr>
        <w:t>6</w:t>
      </w:r>
      <w:r w:rsidRPr="0024734A">
        <w:rPr>
          <w:rFonts w:cs="Times New Roman"/>
          <w:szCs w:val="28"/>
        </w:rPr>
        <w:t>-4</w:t>
      </w:r>
      <w:r>
        <w:rPr>
          <w:rFonts w:cs="Times New Roman" w:hint="eastAsia"/>
          <w:szCs w:val="28"/>
        </w:rPr>
        <w:t>8</w:t>
      </w:r>
      <w:r w:rsidRPr="0024734A">
        <w:rPr>
          <w:rFonts w:cs="Times New Roman"/>
          <w:szCs w:val="28"/>
        </w:rPr>
        <w:t xml:space="preserve"> (nieuwe editie pagina's </w:t>
      </w:r>
      <w:r>
        <w:rPr>
          <w:rFonts w:cs="Times New Roman" w:hint="eastAsia"/>
          <w:szCs w:val="28"/>
        </w:rPr>
        <w:t>50</w:t>
      </w:r>
      <w:r w:rsidRPr="0024734A">
        <w:rPr>
          <w:rFonts w:cs="Times New Roman"/>
          <w:szCs w:val="28"/>
        </w:rPr>
        <w:t>-5</w:t>
      </w:r>
      <w:r>
        <w:rPr>
          <w:rFonts w:cs="Times New Roman" w:hint="eastAsia"/>
          <w:szCs w:val="28"/>
        </w:rPr>
        <w:t>2</w:t>
      </w:r>
      <w:r w:rsidRPr="0024734A">
        <w:rPr>
          <w:rFonts w:cs="Times New Roman"/>
          <w:szCs w:val="28"/>
        </w:rPr>
        <w:t xml:space="preserve">) </w:t>
      </w:r>
      <w:r>
        <w:rPr>
          <w:rFonts w:cs="Times New Roman" w:hint="eastAsia"/>
          <w:szCs w:val="28"/>
        </w:rPr>
        <w:t>l</w:t>
      </w:r>
      <w:r w:rsidRPr="0024734A">
        <w:rPr>
          <w:rFonts w:cs="Times New Roman"/>
          <w:szCs w:val="28"/>
        </w:rPr>
        <w:t xml:space="preserve">es 7 </w:t>
      </w:r>
      <w:r>
        <w:rPr>
          <w:rFonts w:cs="Times New Roman" w:hint="eastAsia"/>
          <w:szCs w:val="28"/>
        </w:rPr>
        <w:t>dins</w:t>
      </w:r>
      <w:r w:rsidRPr="0024734A">
        <w:rPr>
          <w:rFonts w:cs="Times New Roman"/>
          <w:szCs w:val="28"/>
        </w:rPr>
        <w:t>dag</w:t>
      </w:r>
    </w:p>
    <w:p w14:paraId="33A43799" w14:textId="4911A92F" w:rsidR="00B37B6E" w:rsidRPr="00B37B6E" w:rsidRDefault="00B37B6E" w:rsidP="00B37B6E">
      <w:pPr>
        <w:spacing w:after="0" w:line="240" w:lineRule="auto"/>
        <w:rPr>
          <w:rFonts w:cs="Times New Roman" w:hint="eastAsia"/>
          <w:szCs w:val="28"/>
        </w:rPr>
      </w:pPr>
      <w:r w:rsidRPr="0024734A">
        <w:rPr>
          <w:rFonts w:cs="Times New Roman"/>
          <w:szCs w:val="28"/>
        </w:rPr>
        <w:t xml:space="preserve">3. Kan Chinese karakters schrijven: </w:t>
      </w:r>
      <w:r w:rsidRPr="00B37B6E">
        <w:rPr>
          <w:rFonts w:ascii="KaiTi" w:eastAsia="KaiTi" w:hAnsi="KaiTi" w:cs="Times New Roman" w:hint="eastAsia"/>
          <w:b/>
          <w:bCs/>
          <w:sz w:val="36"/>
          <w:szCs w:val="36"/>
        </w:rPr>
        <w:t>思考、工作、</w:t>
      </w:r>
      <w:r w:rsidRPr="0024734A">
        <w:rPr>
          <w:rFonts w:ascii="KaiTi" w:eastAsia="KaiTi" w:hAnsi="KaiTi" w:cs="Times New Roman"/>
          <w:b/>
          <w:bCs/>
          <w:sz w:val="36"/>
          <w:szCs w:val="36"/>
        </w:rPr>
        <w:t>两件宝、双、脑</w:t>
      </w:r>
    </w:p>
    <w:p w14:paraId="3AA41DE6" w14:textId="0D2A179F" w:rsidR="00640BA9" w:rsidRPr="00B37B6E" w:rsidRDefault="00640BA9">
      <w:pPr>
        <w:rPr>
          <w:rFonts w:hint="eastAsia"/>
        </w:rPr>
      </w:pPr>
    </w:p>
    <w:p w14:paraId="79AAA0CC" w14:textId="77777777" w:rsidR="00640BA9" w:rsidRPr="00B37B6E" w:rsidRDefault="00640BA9">
      <w:pPr>
        <w:rPr>
          <w:rFonts w:hint="eastAsia"/>
        </w:rPr>
      </w:pPr>
    </w:p>
    <w:sectPr w:rsidR="00640BA9" w:rsidRPr="00B3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5E4"/>
    <w:multiLevelType w:val="hybridMultilevel"/>
    <w:tmpl w:val="B4C0B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32F0B"/>
    <w:multiLevelType w:val="hybridMultilevel"/>
    <w:tmpl w:val="EA2AEA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80307">
    <w:abstractNumId w:val="0"/>
  </w:num>
  <w:num w:numId="2" w16cid:durableId="188036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A9"/>
    <w:rsid w:val="00176DB5"/>
    <w:rsid w:val="00321478"/>
    <w:rsid w:val="00640BA9"/>
    <w:rsid w:val="00943A75"/>
    <w:rsid w:val="00B37B6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6B51"/>
  <w15:chartTrackingRefBased/>
  <w15:docId w15:val="{D143E2FF-B13D-4C91-A80A-472A8E4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0BA9"/>
  </w:style>
  <w:style w:type="paragraph" w:styleId="Kop1">
    <w:name w:val="heading 1"/>
    <w:basedOn w:val="Standaard"/>
    <w:next w:val="Standaard"/>
    <w:link w:val="Kop1Char"/>
    <w:uiPriority w:val="9"/>
    <w:qFormat/>
    <w:rsid w:val="00640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0B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0B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0B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0B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0B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0B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0B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0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0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0BA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0B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0B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0B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0B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0B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0B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0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0B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0BA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0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0B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0B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0B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0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0B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0B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40BA9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0BA9"/>
  </w:style>
  <w:style w:type="character" w:customStyle="1" w:styleId="DatumChar">
    <w:name w:val="Datum Char"/>
    <w:basedOn w:val="Standaardalinea-lettertype"/>
    <w:link w:val="Datum"/>
    <w:uiPriority w:val="99"/>
    <w:semiHidden/>
    <w:rsid w:val="0064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www.youtube.com/watch?v=1YlKVrypFd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2025-04-07T15:04:00Z</dcterms:created>
  <dcterms:modified xsi:type="dcterms:W3CDTF">2025-04-07T15:32:00Z</dcterms:modified>
</cp:coreProperties>
</file>