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8B00" w14:textId="1DAFE7E8" w:rsidR="00B10FC5" w:rsidRPr="00B10FC5" w:rsidRDefault="00B10FC5" w:rsidP="00106F4A">
      <w:pPr>
        <w:spacing w:after="0" w:line="240" w:lineRule="auto"/>
        <w:rPr>
          <w:rFonts w:cs="Times New Roman" w:hint="eastAsia"/>
          <w:szCs w:val="28"/>
        </w:rPr>
      </w:pPr>
      <w:r w:rsidRPr="00B10FC5">
        <w:rPr>
          <w:rFonts w:cs="Times New Roman"/>
          <w:szCs w:val="28"/>
        </w:rPr>
        <w:t>KL1-3-20250</w:t>
      </w:r>
      <w:r w:rsidRPr="00B10FC5">
        <w:rPr>
          <w:rFonts w:cs="Times New Roman" w:hint="eastAsia"/>
          <w:szCs w:val="28"/>
        </w:rPr>
        <w:t>405</w:t>
      </w:r>
    </w:p>
    <w:p w14:paraId="7BA94BCC" w14:textId="0060696E" w:rsidR="00B10FC5" w:rsidRPr="00B10FC5" w:rsidRDefault="00B10FC5" w:rsidP="00106F4A">
      <w:pPr>
        <w:spacing w:after="0" w:line="240" w:lineRule="auto"/>
        <w:rPr>
          <w:rFonts w:cs="Times New Roman"/>
          <w:szCs w:val="28"/>
        </w:rPr>
      </w:pPr>
      <w:r w:rsidRPr="00B10FC5">
        <w:rPr>
          <w:rFonts w:cs="Times New Roman"/>
          <w:szCs w:val="28"/>
        </w:rPr>
        <w:t xml:space="preserve">Klas 1-3 </w:t>
      </w:r>
      <w:r w:rsidRPr="00B10FC5">
        <w:rPr>
          <w:rFonts w:cs="Times New Roman"/>
          <w:szCs w:val="28"/>
        </w:rPr>
        <w:tab/>
      </w:r>
      <w:r w:rsidRPr="00B10FC5">
        <w:rPr>
          <w:rFonts w:cs="Times New Roman"/>
          <w:szCs w:val="28"/>
        </w:rPr>
        <w:t xml:space="preserve">12:30-13:30 </w:t>
      </w:r>
    </w:p>
    <w:p w14:paraId="28CDD848" w14:textId="25C4EDD6" w:rsidR="00B10FC5" w:rsidRPr="00B10FC5" w:rsidRDefault="00B10FC5" w:rsidP="00106F4A">
      <w:pPr>
        <w:spacing w:after="0" w:line="240" w:lineRule="auto"/>
        <w:rPr>
          <w:rFonts w:cs="Times New Roman"/>
          <w:szCs w:val="28"/>
        </w:rPr>
      </w:pPr>
      <w:r w:rsidRPr="00B10FC5">
        <w:rPr>
          <w:rFonts w:cs="Times New Roman"/>
          <w:szCs w:val="28"/>
        </w:rPr>
        <w:t>2025</w:t>
      </w:r>
      <w:r w:rsidRPr="00B10FC5">
        <w:rPr>
          <w:rFonts w:cs="Times New Roman" w:hint="eastAsia"/>
          <w:szCs w:val="28"/>
        </w:rPr>
        <w:t>年</w:t>
      </w:r>
      <w:r w:rsidRPr="00B10FC5">
        <w:rPr>
          <w:rFonts w:cs="Times New Roman" w:hint="eastAsia"/>
          <w:szCs w:val="28"/>
        </w:rPr>
        <w:t>4</w:t>
      </w:r>
      <w:r w:rsidRPr="00B10FC5">
        <w:rPr>
          <w:rFonts w:cs="Times New Roman" w:hint="eastAsia"/>
          <w:szCs w:val="28"/>
        </w:rPr>
        <w:t>月</w:t>
      </w:r>
      <w:r w:rsidRPr="00B10FC5">
        <w:rPr>
          <w:rFonts w:cs="Times New Roman" w:hint="eastAsia"/>
          <w:szCs w:val="28"/>
        </w:rPr>
        <w:t>5</w:t>
      </w:r>
      <w:r w:rsidRPr="00B10FC5">
        <w:rPr>
          <w:rFonts w:cs="Times New Roman" w:hint="eastAsia"/>
          <w:szCs w:val="28"/>
        </w:rPr>
        <w:t>日</w:t>
      </w:r>
    </w:p>
    <w:p w14:paraId="20A5B1E8" w14:textId="0FA6C2D0" w:rsidR="00B10FC5" w:rsidRPr="00B10FC5" w:rsidRDefault="00B10FC5" w:rsidP="00106F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10FC5">
        <w:rPr>
          <w:rFonts w:cs="Times New Roman" w:hint="eastAsia"/>
          <w:szCs w:val="28"/>
        </w:rPr>
        <w:t>幼儿汉语</w:t>
      </w:r>
      <w:r w:rsidRPr="00B10FC5">
        <w:rPr>
          <w:rFonts w:cs="Times New Roman"/>
          <w:szCs w:val="28"/>
        </w:rPr>
        <w:t>3</w:t>
      </w:r>
      <w:r w:rsidRPr="00B10FC5">
        <w:rPr>
          <w:rFonts w:cs="Times New Roman" w:hint="eastAsia"/>
          <w:szCs w:val="28"/>
        </w:rPr>
        <w:t>，第</w:t>
      </w:r>
      <w:r w:rsidRPr="00B10FC5">
        <w:rPr>
          <w:rFonts w:cs="Times New Roman"/>
          <w:szCs w:val="28"/>
        </w:rPr>
        <w:t>7</w:t>
      </w:r>
      <w:r w:rsidRPr="00B10FC5">
        <w:rPr>
          <w:rFonts w:cs="Times New Roman" w:hint="eastAsia"/>
          <w:szCs w:val="28"/>
        </w:rPr>
        <w:t>、</w:t>
      </w:r>
      <w:r w:rsidRPr="00B10FC5">
        <w:rPr>
          <w:rFonts w:cs="Times New Roman"/>
          <w:szCs w:val="28"/>
        </w:rPr>
        <w:t>8</w:t>
      </w:r>
      <w:r w:rsidRPr="00B10FC5">
        <w:rPr>
          <w:rFonts w:cs="Times New Roman" w:hint="eastAsia"/>
          <w:szCs w:val="28"/>
        </w:rPr>
        <w:t>、</w:t>
      </w:r>
      <w:r w:rsidRPr="00B10FC5">
        <w:rPr>
          <w:rFonts w:cs="Times New Roman"/>
          <w:szCs w:val="28"/>
        </w:rPr>
        <w:t>9</w:t>
      </w:r>
      <w:r w:rsidRPr="00B10FC5">
        <w:rPr>
          <w:rFonts w:cs="Times New Roman" w:hint="eastAsia"/>
          <w:szCs w:val="28"/>
        </w:rPr>
        <w:t>页，问答练习：你喜欢什么颜色？</w:t>
      </w:r>
    </w:p>
    <w:p w14:paraId="2E61E822" w14:textId="0B8C5B84" w:rsidR="00B10FC5" w:rsidRPr="00B10FC5" w:rsidRDefault="00B10FC5" w:rsidP="00106F4A">
      <w:pPr>
        <w:pStyle w:val="Lijstalinea"/>
        <w:spacing w:after="0" w:line="240" w:lineRule="auto"/>
        <w:rPr>
          <w:rFonts w:cs="Times New Roman"/>
          <w:szCs w:val="28"/>
        </w:rPr>
      </w:pPr>
      <w:r w:rsidRPr="00B10FC5">
        <w:rPr>
          <w:rFonts w:cs="Times New Roman" w:hint="eastAsia"/>
          <w:b/>
          <w:bCs/>
          <w:szCs w:val="28"/>
        </w:rPr>
        <w:t>胡文森</w:t>
      </w:r>
      <w:r w:rsidRPr="00B10FC5">
        <w:rPr>
          <w:rFonts w:cs="Times New Roman" w:hint="eastAsia"/>
          <w:b/>
          <w:bCs/>
          <w:szCs w:val="28"/>
        </w:rPr>
        <w:t>-</w:t>
      </w:r>
      <w:r w:rsidRPr="00B10FC5">
        <w:rPr>
          <w:rFonts w:cs="Times New Roman" w:hint="eastAsia"/>
          <w:b/>
          <w:bCs/>
          <w:szCs w:val="28"/>
        </w:rPr>
        <w:t>伊尔沙</w:t>
      </w:r>
      <w:r w:rsidRPr="00B10FC5">
        <w:rPr>
          <w:rFonts w:cs="Times New Roman" w:hint="eastAsia"/>
          <w:b/>
          <w:bCs/>
          <w:szCs w:val="28"/>
        </w:rPr>
        <w:t>-</w:t>
      </w:r>
      <w:r w:rsidRPr="00B10FC5">
        <w:rPr>
          <w:rFonts w:cs="Times New Roman" w:hint="eastAsia"/>
          <w:b/>
          <w:bCs/>
          <w:szCs w:val="28"/>
        </w:rPr>
        <w:t>陈锦媛</w:t>
      </w:r>
      <w:r w:rsidRPr="00B10FC5">
        <w:rPr>
          <w:rFonts w:cs="Times New Roman" w:hint="eastAsia"/>
          <w:b/>
          <w:bCs/>
          <w:szCs w:val="28"/>
        </w:rPr>
        <w:t>-</w:t>
      </w:r>
      <w:r w:rsidRPr="00B10FC5">
        <w:rPr>
          <w:rFonts w:cs="Times New Roman" w:hint="eastAsia"/>
          <w:b/>
          <w:bCs/>
          <w:szCs w:val="28"/>
        </w:rPr>
        <w:t>瞿歆窃</w:t>
      </w:r>
      <w:r w:rsidRPr="00B10FC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2DABBEE" w14:textId="67E0E90A" w:rsidR="00B10FC5" w:rsidRPr="00B10FC5" w:rsidRDefault="00B10FC5" w:rsidP="00106F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10FC5">
        <w:rPr>
          <w:rFonts w:cs="Times New Roman" w:hint="eastAsia"/>
          <w:szCs w:val="28"/>
        </w:rPr>
        <w:t>学</w:t>
      </w:r>
      <w:r>
        <w:rPr>
          <w:rFonts w:cs="Times New Roman" w:hint="eastAsia"/>
          <w:szCs w:val="28"/>
        </w:rPr>
        <w:t>习</w:t>
      </w:r>
      <w:r w:rsidRPr="00B10FC5">
        <w:rPr>
          <w:rFonts w:cs="Times New Roman" w:hint="eastAsia"/>
          <w:szCs w:val="28"/>
        </w:rPr>
        <w:t>写汉字：白</w:t>
      </w:r>
    </w:p>
    <w:p w14:paraId="7F45CB69" w14:textId="4BCB55BA" w:rsidR="00B10FC5" w:rsidRPr="00B10FC5" w:rsidRDefault="00B10FC5" w:rsidP="00106F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10FC5">
        <w:rPr>
          <w:rFonts w:cs="Times New Roman" w:hint="eastAsia"/>
          <w:szCs w:val="28"/>
        </w:rPr>
        <w:t>复习背诵《小白兔》</w:t>
      </w:r>
    </w:p>
    <w:p w14:paraId="33996A0A" w14:textId="52D67584" w:rsidR="00B10FC5" w:rsidRPr="00B10FC5" w:rsidRDefault="00B10FC5" w:rsidP="00106F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10FC5">
        <w:rPr>
          <w:rFonts w:cs="Times New Roman" w:hint="eastAsia"/>
          <w:szCs w:val="28"/>
        </w:rPr>
        <w:t>复习</w:t>
      </w:r>
      <w:r w:rsidRPr="00B10FC5">
        <w:rPr>
          <w:rFonts w:cs="Times New Roman" w:hint="eastAsia"/>
          <w:szCs w:val="28"/>
        </w:rPr>
        <w:t>背诵《</w:t>
      </w:r>
      <w:r w:rsidRPr="00B10FC5">
        <w:rPr>
          <w:rFonts w:cs="Times New Roman" w:hint="eastAsia"/>
          <w:szCs w:val="28"/>
        </w:rPr>
        <w:t>彩虹</w:t>
      </w:r>
      <w:r w:rsidRPr="00B10FC5">
        <w:rPr>
          <w:rFonts w:cs="Times New Roman" w:hint="eastAsia"/>
          <w:szCs w:val="28"/>
        </w:rPr>
        <w:t>》</w:t>
      </w:r>
      <w:r w:rsidRPr="00B10FC5">
        <w:rPr>
          <w:rFonts w:cs="Times New Roman" w:hint="eastAsia"/>
          <w:szCs w:val="28"/>
        </w:rPr>
        <w:t>手势舞</w:t>
      </w:r>
    </w:p>
    <w:p w14:paraId="64212B9F" w14:textId="7A777758" w:rsidR="00B10FC5" w:rsidRPr="00B10FC5" w:rsidRDefault="00B10FC5" w:rsidP="00106F4A">
      <w:pPr>
        <w:spacing w:after="0" w:line="240" w:lineRule="auto"/>
        <w:rPr>
          <w:rFonts w:cs="Times New Roman"/>
          <w:szCs w:val="28"/>
        </w:rPr>
      </w:pPr>
      <w:r w:rsidRPr="00B10FC5">
        <w:rPr>
          <w:rFonts w:cs="Times New Roman"/>
          <w:szCs w:val="28"/>
        </w:rPr>
        <w:tab/>
      </w:r>
    </w:p>
    <w:p w14:paraId="67936553" w14:textId="7748BFCB" w:rsidR="00B10FC5" w:rsidRPr="00B10FC5" w:rsidRDefault="00B10FC5" w:rsidP="00106F4A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B10FC5">
        <w:rPr>
          <w:rFonts w:cs="Times New Roman" w:hint="eastAsia"/>
          <w:b/>
          <w:bCs/>
          <w:szCs w:val="28"/>
        </w:rPr>
        <w:t>作业</w:t>
      </w:r>
      <w:r w:rsidRPr="00B10FC5">
        <w:rPr>
          <w:rFonts w:cs="Times New Roman" w:hint="eastAsia"/>
          <w:b/>
          <w:bCs/>
          <w:szCs w:val="28"/>
        </w:rPr>
        <w:t xml:space="preserve">    4</w:t>
      </w:r>
      <w:r w:rsidRPr="00B10FC5">
        <w:rPr>
          <w:rFonts w:cs="Times New Roman" w:hint="eastAsia"/>
          <w:b/>
          <w:bCs/>
          <w:szCs w:val="28"/>
        </w:rPr>
        <w:t>月</w:t>
      </w:r>
      <w:r w:rsidRPr="00B10FC5">
        <w:rPr>
          <w:rFonts w:cs="Times New Roman" w:hint="eastAsia"/>
          <w:b/>
          <w:bCs/>
          <w:szCs w:val="28"/>
        </w:rPr>
        <w:t>12</w:t>
      </w:r>
      <w:r w:rsidRPr="00B10FC5">
        <w:rPr>
          <w:rFonts w:cs="Times New Roman" w:hint="eastAsia"/>
          <w:b/>
          <w:bCs/>
          <w:szCs w:val="28"/>
        </w:rPr>
        <w:t>日</w:t>
      </w:r>
    </w:p>
    <w:p w14:paraId="3BEE605E" w14:textId="14BF93E9" w:rsidR="00321478" w:rsidRPr="00B10FC5" w:rsidRDefault="00B10FC5" w:rsidP="00106F4A">
      <w:pPr>
        <w:spacing w:after="0" w:line="240" w:lineRule="auto"/>
        <w:rPr>
          <w:rFonts w:cs="Times New Roman"/>
          <w:szCs w:val="28"/>
        </w:rPr>
      </w:pPr>
      <w:r w:rsidRPr="00B10FC5">
        <w:rPr>
          <w:rFonts w:cs="Times New Roman" w:hint="eastAsia"/>
          <w:szCs w:val="28"/>
        </w:rPr>
        <w:t>幼儿汉语</w:t>
      </w:r>
      <w:r w:rsidRPr="00B10FC5">
        <w:rPr>
          <w:rFonts w:cs="Times New Roman" w:hint="eastAsia"/>
          <w:szCs w:val="28"/>
        </w:rPr>
        <w:t>3</w:t>
      </w:r>
      <w:r w:rsidRPr="00B10FC5">
        <w:rPr>
          <w:rFonts w:cs="Times New Roman" w:hint="eastAsia"/>
          <w:szCs w:val="28"/>
        </w:rPr>
        <w:t>第</w:t>
      </w:r>
      <w:r w:rsidRPr="00B10FC5">
        <w:rPr>
          <w:rFonts w:cs="Times New Roman" w:hint="eastAsia"/>
          <w:szCs w:val="28"/>
        </w:rPr>
        <w:t>11</w:t>
      </w:r>
      <w:r w:rsidRPr="00B10FC5">
        <w:rPr>
          <w:rFonts w:cs="Times New Roman" w:hint="eastAsia"/>
          <w:szCs w:val="28"/>
        </w:rPr>
        <w:t>页，练习写汉字：</w:t>
      </w:r>
      <w:r w:rsidR="00106F4A" w:rsidRPr="00106F4A">
        <w:rPr>
          <w:rFonts w:ascii="KaiTi" w:eastAsia="KaiTi" w:hAnsi="KaiTi" w:hint="eastAsia"/>
          <w:b/>
          <w:bCs/>
          <w:color w:val="FF0000"/>
          <w:sz w:val="36"/>
          <w:szCs w:val="36"/>
        </w:rPr>
        <w:t>白</w:t>
      </w:r>
    </w:p>
    <w:p w14:paraId="47FD48FD" w14:textId="4F5F01F7" w:rsidR="00B10FC5" w:rsidRPr="00B10FC5" w:rsidRDefault="00B10FC5" w:rsidP="00106F4A">
      <w:pPr>
        <w:spacing w:after="0" w:line="240" w:lineRule="auto"/>
        <w:rPr>
          <w:rFonts w:cs="Times New Roman"/>
          <w:szCs w:val="28"/>
        </w:rPr>
      </w:pPr>
      <w:r w:rsidRPr="00B10FC5">
        <w:rPr>
          <w:noProof/>
          <w:szCs w:val="28"/>
        </w:rPr>
        <w:drawing>
          <wp:inline distT="0" distB="0" distL="0" distR="0" wp14:anchorId="1FC284C7" wp14:editId="365D21AA">
            <wp:extent cx="609600" cy="609600"/>
            <wp:effectExtent l="0" t="0" r="0" b="0"/>
            <wp:docPr id="1927914256" name="Afbeelding 1" descr="白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白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7" cy="61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E8AAA" w14:textId="77777777" w:rsidR="00B10FC5" w:rsidRDefault="00B10FC5" w:rsidP="00106F4A">
      <w:pPr>
        <w:spacing w:after="0" w:line="240" w:lineRule="auto"/>
        <w:rPr>
          <w:szCs w:val="28"/>
        </w:rPr>
      </w:pPr>
    </w:p>
    <w:p w14:paraId="388767A0" w14:textId="0ADB3720" w:rsidR="00B10FC5" w:rsidRPr="00B10FC5" w:rsidRDefault="00B10FC5" w:rsidP="00106F4A">
      <w:pPr>
        <w:spacing w:after="0" w:line="240" w:lineRule="auto"/>
        <w:rPr>
          <w:szCs w:val="28"/>
        </w:rPr>
      </w:pPr>
      <w:r w:rsidRPr="00B10FC5">
        <w:rPr>
          <w:rFonts w:hint="eastAsia"/>
          <w:szCs w:val="28"/>
        </w:rPr>
        <w:t>5 april 2025</w:t>
      </w:r>
    </w:p>
    <w:p w14:paraId="51A4C9D9" w14:textId="77777777" w:rsidR="00B10FC5" w:rsidRDefault="00B10FC5" w:rsidP="00106F4A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 xml:space="preserve">YOUER HANYU 3, blz.7 t/m 9, </w:t>
      </w:r>
      <w:r w:rsidRPr="0063263D">
        <w:t>vraag-en-antwoordoefening</w:t>
      </w:r>
    </w:p>
    <w:p w14:paraId="3A0049C8" w14:textId="77777777" w:rsidR="00106F4A" w:rsidRDefault="00B10FC5" w:rsidP="00106F4A">
      <w:pPr>
        <w:pStyle w:val="Lijstalinea"/>
        <w:spacing w:after="0" w:line="240" w:lineRule="auto"/>
      </w:pP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n</w:t>
            </w:r>
            <w:r w:rsidR="00B10FC5" w:rsidRPr="00106F4A">
              <w:rPr>
                <w:rFonts w:ascii="Calibri" w:eastAsia="KaiTi" w:hAnsi="Calibri" w:cs="Calibri"/>
                <w:szCs w:val="36"/>
              </w:rPr>
              <w:t>ǐ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你</w:t>
            </w:r>
          </w:rubyBase>
        </w:ruby>
      </w: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x</w:t>
            </w:r>
            <w:r w:rsidR="00B10FC5" w:rsidRPr="00106F4A">
              <w:rPr>
                <w:rFonts w:ascii="Calibri" w:eastAsia="KaiTi" w:hAnsi="Calibri" w:cs="Calibri"/>
                <w:szCs w:val="36"/>
              </w:rPr>
              <w:t>ǐ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喜</w:t>
            </w:r>
          </w:rubyBase>
        </w:ruby>
      </w: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huan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欢</w:t>
            </w:r>
          </w:rubyBase>
        </w:ruby>
      </w:r>
      <w:r w:rsidRPr="00106F4A">
        <w:rPr>
          <w:rFonts w:ascii="KaiTi" w:eastAsia="KaiTi" w:hAnsi="KaiTi" w:hint="eastAsia"/>
          <w:sz w:val="36"/>
          <w:szCs w:val="36"/>
        </w:rPr>
        <w:t xml:space="preserve"> </w:t>
      </w: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shén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什</w:t>
            </w:r>
          </w:rubyBase>
        </w:ruby>
      </w: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me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么</w:t>
            </w:r>
          </w:rubyBase>
        </w:ruby>
      </w:r>
      <w:r w:rsidRPr="00106F4A">
        <w:rPr>
          <w:rFonts w:ascii="KaiTi" w:eastAsia="KaiTi" w:hAnsi="KaiTi" w:hint="eastAsia"/>
          <w:sz w:val="36"/>
          <w:szCs w:val="36"/>
        </w:rPr>
        <w:t xml:space="preserve"> </w:t>
      </w: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yán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颜</w:t>
            </w:r>
          </w:rubyBase>
        </w:ruby>
      </w: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sè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色</w:t>
            </w:r>
          </w:rubyBase>
        </w:ruby>
      </w:r>
      <w:r w:rsidRPr="00106F4A">
        <w:rPr>
          <w:rFonts w:ascii="KaiTi" w:eastAsia="KaiTi" w:hAnsi="KaiTi" w:hint="eastAsia"/>
          <w:sz w:val="36"/>
          <w:szCs w:val="36"/>
        </w:rPr>
        <w:t xml:space="preserve">？ </w:t>
      </w: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w</w:t>
            </w:r>
            <w:r w:rsidR="00B10FC5" w:rsidRPr="00106F4A">
              <w:rPr>
                <w:rFonts w:ascii="Calibri" w:eastAsia="KaiTi" w:hAnsi="Calibri" w:cs="Calibri"/>
                <w:szCs w:val="36"/>
              </w:rPr>
              <w:t>ǒ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我</w:t>
            </w:r>
          </w:rubyBase>
        </w:ruby>
      </w: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x</w:t>
            </w:r>
            <w:r w:rsidR="00B10FC5" w:rsidRPr="00106F4A">
              <w:rPr>
                <w:rFonts w:ascii="Calibri" w:eastAsia="KaiTi" w:hAnsi="Calibri" w:cs="Calibri"/>
                <w:szCs w:val="36"/>
              </w:rPr>
              <w:t>ǐ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喜</w:t>
            </w:r>
          </w:rubyBase>
        </w:ruby>
      </w: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huān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欢</w:t>
            </w:r>
          </w:rubyBase>
        </w:ruby>
      </w:r>
      <w:r w:rsidRPr="00106F4A">
        <w:rPr>
          <w:rFonts w:ascii="KaiTi" w:eastAsia="KaiTi" w:hAnsi="KaiTi" w:hint="eastAsia"/>
          <w:sz w:val="36"/>
          <w:szCs w:val="36"/>
        </w:rPr>
        <w:t xml:space="preserve"> </w:t>
      </w: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hóng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红</w:t>
            </w:r>
          </w:rubyBase>
        </w:ruby>
      </w:r>
      <w:r w:rsidRPr="00106F4A"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B10FC5" w:rsidRPr="00106F4A">
              <w:rPr>
                <w:rFonts w:ascii="Arial Narrow" w:eastAsia="KaiTi" w:hAnsi="Arial Narrow"/>
                <w:szCs w:val="36"/>
              </w:rPr>
              <w:t>sè</w:t>
            </w:r>
          </w:rt>
          <w:rubyBase>
            <w:r w:rsidR="00B10FC5" w:rsidRPr="00106F4A">
              <w:rPr>
                <w:rFonts w:ascii="KaiTi" w:eastAsia="KaiTi" w:hAnsi="KaiTi"/>
                <w:sz w:val="36"/>
                <w:szCs w:val="36"/>
              </w:rPr>
              <w:t>色</w:t>
            </w:r>
          </w:rubyBase>
        </w:ruby>
      </w:r>
      <w:r w:rsidRPr="00106F4A">
        <w:rPr>
          <w:rFonts w:ascii="KaiTi" w:eastAsia="KaiTi" w:hAnsi="KaiTi" w:hint="eastAsia"/>
          <w:sz w:val="36"/>
          <w:szCs w:val="36"/>
        </w:rPr>
        <w:t>。</w:t>
      </w:r>
    </w:p>
    <w:p w14:paraId="2818C501" w14:textId="17307B8B" w:rsidR="00B10FC5" w:rsidRPr="00106F4A" w:rsidRDefault="00B10FC5" w:rsidP="00106F4A">
      <w:pPr>
        <w:pStyle w:val="Lijstalinea"/>
        <w:spacing w:after="0" w:line="240" w:lineRule="auto"/>
        <w:rPr>
          <w:lang w:val="en-US"/>
        </w:rPr>
      </w:pPr>
      <w:r w:rsidRPr="00106F4A">
        <w:rPr>
          <w:rFonts w:cs="Times New Roman" w:hint="eastAsia"/>
          <w:b/>
          <w:bCs/>
          <w:szCs w:val="28"/>
          <w:lang w:val="en-US"/>
        </w:rPr>
        <w:t>Vincent</w:t>
      </w:r>
      <w:r w:rsidRPr="00106F4A">
        <w:rPr>
          <w:rFonts w:cs="Times New Roman" w:hint="eastAsia"/>
          <w:b/>
          <w:bCs/>
          <w:szCs w:val="28"/>
          <w:lang w:val="en-US"/>
        </w:rPr>
        <w:t>-</w:t>
      </w:r>
      <w:r w:rsidRPr="00106F4A">
        <w:rPr>
          <w:rFonts w:cs="Times New Roman" w:hint="eastAsia"/>
          <w:b/>
          <w:bCs/>
          <w:szCs w:val="28"/>
          <w:lang w:val="en-US"/>
        </w:rPr>
        <w:t>Ilse</w:t>
      </w:r>
      <w:r w:rsidRPr="00106F4A">
        <w:rPr>
          <w:rFonts w:cs="Times New Roman" w:hint="eastAsia"/>
          <w:b/>
          <w:bCs/>
          <w:szCs w:val="28"/>
          <w:lang w:val="en-US"/>
        </w:rPr>
        <w:t>-</w:t>
      </w:r>
      <w:r w:rsidRPr="00106F4A">
        <w:rPr>
          <w:rFonts w:cs="Times New Roman" w:hint="eastAsia"/>
          <w:b/>
          <w:bCs/>
          <w:szCs w:val="28"/>
          <w:lang w:val="en-US"/>
        </w:rPr>
        <w:t>Olivia</w:t>
      </w:r>
      <w:r w:rsidRPr="00106F4A">
        <w:rPr>
          <w:rFonts w:cs="Times New Roman" w:hint="eastAsia"/>
          <w:b/>
          <w:bCs/>
          <w:szCs w:val="28"/>
          <w:lang w:val="en-US"/>
        </w:rPr>
        <w:t>-</w:t>
      </w:r>
      <w:r w:rsidRPr="00106F4A">
        <w:rPr>
          <w:rFonts w:cs="Times New Roman" w:hint="eastAsia"/>
          <w:b/>
          <w:bCs/>
          <w:szCs w:val="28"/>
          <w:lang w:val="en-US"/>
        </w:rPr>
        <w:t>Kira</w:t>
      </w:r>
      <w:r w:rsidRPr="00B10FC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910DF7E" w14:textId="77777777" w:rsidR="00106F4A" w:rsidRDefault="00106F4A" w:rsidP="00106F4A">
      <w:pPr>
        <w:spacing w:after="0" w:line="240" w:lineRule="auto"/>
        <w:rPr>
          <w:b/>
          <w:bCs/>
          <w:szCs w:val="28"/>
          <w:lang w:val="en-US"/>
        </w:rPr>
      </w:pPr>
    </w:p>
    <w:p w14:paraId="72C11731" w14:textId="717ED07A" w:rsidR="00106F4A" w:rsidRPr="00106F4A" w:rsidRDefault="00106F4A" w:rsidP="00106F4A">
      <w:pPr>
        <w:spacing w:after="0" w:line="240" w:lineRule="auto"/>
        <w:rPr>
          <w:b/>
          <w:bCs/>
          <w:szCs w:val="28"/>
          <w:lang w:val="en-US"/>
        </w:rPr>
      </w:pPr>
      <w:r w:rsidRPr="00106F4A">
        <w:rPr>
          <w:rFonts w:hint="eastAsia"/>
          <w:b/>
          <w:bCs/>
          <w:szCs w:val="28"/>
          <w:lang w:val="en-US"/>
        </w:rPr>
        <w:t xml:space="preserve">Huiswerk    12 </w:t>
      </w:r>
      <w:proofErr w:type="spellStart"/>
      <w:r w:rsidRPr="00106F4A">
        <w:rPr>
          <w:rFonts w:hint="eastAsia"/>
          <w:b/>
          <w:bCs/>
          <w:szCs w:val="28"/>
          <w:lang w:val="en-US"/>
        </w:rPr>
        <w:t>april</w:t>
      </w:r>
      <w:proofErr w:type="spellEnd"/>
    </w:p>
    <w:p w14:paraId="2F5500BE" w14:textId="77777777" w:rsidR="00106F4A" w:rsidRDefault="00106F4A" w:rsidP="00106F4A">
      <w:pPr>
        <w:spacing w:after="0" w:line="240" w:lineRule="auto"/>
        <w:rPr>
          <w:szCs w:val="28"/>
        </w:rPr>
      </w:pPr>
      <w:r w:rsidRPr="00106F4A">
        <w:rPr>
          <w:rFonts w:hint="eastAsia"/>
          <w:szCs w:val="28"/>
        </w:rPr>
        <w:t>YOUER HANYU 3, blz.11 oefen</w:t>
      </w:r>
      <w:r>
        <w:rPr>
          <w:rFonts w:hint="eastAsia"/>
          <w:szCs w:val="28"/>
        </w:rPr>
        <w:t xml:space="preserve"> / schrijf karakter:</w:t>
      </w:r>
      <w:r w:rsidRPr="00106F4A">
        <w:rPr>
          <w:rFonts w:ascii="KaiTi" w:eastAsia="KaiTi" w:hAnsi="KaiTi" w:hint="eastAsia"/>
          <w:b/>
          <w:bCs/>
          <w:color w:val="FF0000"/>
          <w:sz w:val="36"/>
          <w:szCs w:val="36"/>
        </w:rPr>
        <w:t>白</w:t>
      </w:r>
    </w:p>
    <w:p w14:paraId="6B9D8F8D" w14:textId="7A33C68D" w:rsidR="00106F4A" w:rsidRPr="00106F4A" w:rsidRDefault="00106F4A" w:rsidP="00106F4A">
      <w:pPr>
        <w:spacing w:after="0" w:line="240" w:lineRule="auto"/>
        <w:rPr>
          <w:rFonts w:hint="eastAsia"/>
          <w:szCs w:val="28"/>
        </w:rPr>
      </w:pPr>
      <w:r>
        <w:rPr>
          <w:rFonts w:hint="eastAsia"/>
          <w:szCs w:val="28"/>
        </w:rPr>
        <w:t xml:space="preserve"> </w:t>
      </w:r>
    </w:p>
    <w:p w14:paraId="532B8001" w14:textId="77777777" w:rsidR="00106F4A" w:rsidRPr="00106F4A" w:rsidRDefault="00106F4A" w:rsidP="00106F4A">
      <w:pPr>
        <w:spacing w:after="0" w:line="240" w:lineRule="auto"/>
        <w:rPr>
          <w:rFonts w:hint="eastAsia"/>
          <w:szCs w:val="28"/>
        </w:rPr>
      </w:pPr>
    </w:p>
    <w:sectPr w:rsidR="00106F4A" w:rsidRPr="0010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5CC6"/>
    <w:multiLevelType w:val="hybridMultilevel"/>
    <w:tmpl w:val="DBDE6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05A8C"/>
    <w:multiLevelType w:val="hybridMultilevel"/>
    <w:tmpl w:val="D1A8A5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44381">
    <w:abstractNumId w:val="0"/>
  </w:num>
  <w:num w:numId="2" w16cid:durableId="103731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C5"/>
    <w:rsid w:val="00106F4A"/>
    <w:rsid w:val="00176DB5"/>
    <w:rsid w:val="00321478"/>
    <w:rsid w:val="00943A75"/>
    <w:rsid w:val="00B10FC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6DFE"/>
  <w15:chartTrackingRefBased/>
  <w15:docId w15:val="{817E6BF5-35B0-48C3-9688-F6DB9654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0FC5"/>
  </w:style>
  <w:style w:type="paragraph" w:styleId="Kop1">
    <w:name w:val="heading 1"/>
    <w:basedOn w:val="Standaard"/>
    <w:next w:val="Standaard"/>
    <w:link w:val="Kop1Char"/>
    <w:uiPriority w:val="9"/>
    <w:qFormat/>
    <w:rsid w:val="00B10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0F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0F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0F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0F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0F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0F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0F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0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0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0FC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0F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0F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0F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0F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0F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0F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0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0F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0FC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0F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0F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0F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0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0F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0F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10FC5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10FC5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10FC5"/>
  </w:style>
  <w:style w:type="character" w:customStyle="1" w:styleId="DatumChar">
    <w:name w:val="Datum Char"/>
    <w:basedOn w:val="Standaardalinea-lettertype"/>
    <w:link w:val="Datum"/>
    <w:uiPriority w:val="99"/>
    <w:semiHidden/>
    <w:rsid w:val="00B1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2025-04-07T21:38:00Z</dcterms:created>
  <dcterms:modified xsi:type="dcterms:W3CDTF">2025-04-07T21:55:00Z</dcterms:modified>
</cp:coreProperties>
</file>