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9305" w14:textId="2FAA7B7B" w:rsidR="005B4F67" w:rsidRPr="005B4F67" w:rsidRDefault="005B4F67" w:rsidP="00CE2310">
      <w:pPr>
        <w:spacing w:after="0" w:line="240" w:lineRule="auto"/>
        <w:rPr>
          <w:rFonts w:cs="Times New Roman"/>
          <w:szCs w:val="28"/>
        </w:rPr>
      </w:pPr>
      <w:r w:rsidRPr="005B4F67">
        <w:rPr>
          <w:rFonts w:cs="Times New Roman"/>
          <w:szCs w:val="28"/>
        </w:rPr>
        <w:t>KL-Z-20250</w:t>
      </w:r>
      <w:r>
        <w:rPr>
          <w:rFonts w:cs="Times New Roman" w:hint="eastAsia"/>
          <w:szCs w:val="28"/>
        </w:rPr>
        <w:t>406</w:t>
      </w:r>
    </w:p>
    <w:p w14:paraId="29CAE456" w14:textId="77777777" w:rsidR="005B4F67" w:rsidRPr="005B4F67" w:rsidRDefault="005B4F67" w:rsidP="00CE2310">
      <w:pPr>
        <w:spacing w:after="0" w:line="240" w:lineRule="auto"/>
        <w:rPr>
          <w:rFonts w:cs="Times New Roman"/>
          <w:szCs w:val="28"/>
        </w:rPr>
      </w:pPr>
      <w:r w:rsidRPr="005B4F67">
        <w:rPr>
          <w:rFonts w:cs="Times New Roman" w:hint="eastAsia"/>
          <w:szCs w:val="28"/>
        </w:rPr>
        <w:t>周日班（</w:t>
      </w:r>
      <w:r w:rsidRPr="005B4F67">
        <w:rPr>
          <w:rFonts w:cs="Times New Roman"/>
          <w:szCs w:val="28"/>
        </w:rPr>
        <w:t>9:45-11:15</w:t>
      </w:r>
      <w:r w:rsidRPr="005B4F67">
        <w:rPr>
          <w:rFonts w:cs="Times New Roman" w:hint="eastAsia"/>
          <w:szCs w:val="28"/>
        </w:rPr>
        <w:t>）</w:t>
      </w:r>
      <w:r w:rsidRPr="005B4F67">
        <w:rPr>
          <w:rFonts w:cs="Times New Roman"/>
          <w:szCs w:val="28"/>
        </w:rPr>
        <w:t xml:space="preserve"> </w:t>
      </w:r>
    </w:p>
    <w:p w14:paraId="67A66F96" w14:textId="2681E2EA" w:rsidR="005B4F67" w:rsidRPr="005B4F67" w:rsidRDefault="005B4F67" w:rsidP="00CE2310">
      <w:pPr>
        <w:spacing w:after="0" w:line="240" w:lineRule="auto"/>
        <w:rPr>
          <w:rFonts w:cs="Times New Roman"/>
          <w:szCs w:val="28"/>
        </w:rPr>
      </w:pPr>
      <w:r w:rsidRPr="005B4F67">
        <w:rPr>
          <w:rFonts w:cs="Times New Roman"/>
          <w:szCs w:val="28"/>
        </w:rPr>
        <w:t>2025</w:t>
      </w:r>
      <w:r w:rsidRPr="005B4F67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4</w:t>
      </w:r>
      <w:r w:rsidRPr="005B4F67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6</w:t>
      </w:r>
      <w:r w:rsidRPr="005B4F67">
        <w:rPr>
          <w:rFonts w:cs="Times New Roman" w:hint="eastAsia"/>
          <w:szCs w:val="28"/>
        </w:rPr>
        <w:t>日</w:t>
      </w:r>
    </w:p>
    <w:p w14:paraId="1775807C" w14:textId="48C068AD" w:rsidR="005B4F67" w:rsidRPr="002260EE" w:rsidRDefault="005B4F67" w:rsidP="002260EE">
      <w:pPr>
        <w:pStyle w:val="Lijstalinea"/>
        <w:numPr>
          <w:ilvl w:val="0"/>
          <w:numId w:val="4"/>
        </w:numPr>
        <w:spacing w:after="0" w:line="240" w:lineRule="auto"/>
      </w:pPr>
      <w:r w:rsidRPr="002260EE">
        <w:rPr>
          <w:rFonts w:cs="Times New Roman" w:hint="eastAsia"/>
          <w:szCs w:val="28"/>
        </w:rPr>
        <w:t>背诵《三字经</w:t>
      </w:r>
      <w:r w:rsidRPr="002260EE">
        <w:rPr>
          <w:rFonts w:cs="Times New Roman"/>
          <w:szCs w:val="28"/>
        </w:rPr>
        <w:t>·</w:t>
      </w:r>
      <w:r w:rsidRPr="002260EE">
        <w:rPr>
          <w:rFonts w:cs="Times New Roman" w:hint="eastAsia"/>
          <w:szCs w:val="28"/>
        </w:rPr>
        <w:t>昔孟母》：已发</w:t>
      </w:r>
      <w:r w:rsidR="002260EE" w:rsidRPr="002260EE">
        <w:rPr>
          <w:rFonts w:cs="Times New Roman" w:hint="eastAsia"/>
          <w:szCs w:val="28"/>
        </w:rPr>
        <w:t xml:space="preserve">, </w:t>
      </w:r>
      <w:r w:rsidR="002260EE" w:rsidRPr="002260EE">
        <w:rPr>
          <w:rFonts w:cs="Times New Roman" w:hint="eastAsia"/>
          <w:b/>
          <w:bCs/>
          <w:szCs w:val="28"/>
        </w:rPr>
        <w:t>全体同学</w:t>
      </w:r>
      <w:r w:rsidR="002260EE"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91ABC94" w14:textId="7F632339" w:rsidR="005B4F67" w:rsidRDefault="002260EE" w:rsidP="002260EE">
      <w:pPr>
        <w:pStyle w:val="Lijstalinea"/>
        <w:spacing w:after="0" w:line="240" w:lineRule="auto"/>
      </w:pPr>
      <w:hyperlink r:id="rId5" w:history="1">
        <w:r w:rsidRPr="00FD085F">
          <w:rPr>
            <w:rStyle w:val="Hyperlink"/>
            <w:rFonts w:cs="Times New Roman"/>
            <w:szCs w:val="28"/>
          </w:rPr>
          <w:t>https://www.youtube.com/watch?app=desktop&amp;v=DCxBJdlT7iU</w:t>
        </w:r>
      </w:hyperlink>
    </w:p>
    <w:p w14:paraId="1D3B93BA" w14:textId="54713545" w:rsidR="005B4F67" w:rsidRP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读一读：语一下口语交际打电话儿歌，</w:t>
      </w:r>
      <w:r w:rsidRPr="002260EE">
        <w:rPr>
          <w:rFonts w:cs="Times New Roman" w:hint="eastAsia"/>
          <w:szCs w:val="28"/>
        </w:rPr>
        <w:t xml:space="preserve"> </w:t>
      </w:r>
      <w:r w:rsidRPr="002260EE">
        <w:rPr>
          <w:rFonts w:cs="Times New Roman" w:hint="eastAsia"/>
          <w:szCs w:val="28"/>
        </w:rPr>
        <w:t>已发，</w:t>
      </w:r>
      <w:r w:rsidRPr="002260EE">
        <w:rPr>
          <w:rFonts w:cs="Times New Roman" w:hint="eastAsia"/>
          <w:szCs w:val="28"/>
        </w:rPr>
        <w:t xml:space="preserve"> </w:t>
      </w:r>
      <w:r w:rsidRPr="002260EE">
        <w:rPr>
          <w:rFonts w:cs="Times New Roman" w:hint="eastAsia"/>
          <w:b/>
          <w:bCs/>
          <w:szCs w:val="28"/>
        </w:rPr>
        <w:t>归辰来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罗密欧</w:t>
      </w:r>
      <w:r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680CA41" w14:textId="77777777" w:rsid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读一读第</w:t>
      </w:r>
      <w:r w:rsidRPr="002260EE">
        <w:rPr>
          <w:rFonts w:cs="Times New Roman"/>
          <w:szCs w:val="28"/>
        </w:rPr>
        <w:t>63</w:t>
      </w:r>
      <w:r w:rsidRPr="002260EE">
        <w:rPr>
          <w:rFonts w:cs="Times New Roman" w:hint="eastAsia"/>
          <w:szCs w:val="28"/>
        </w:rPr>
        <w:t>页</w:t>
      </w:r>
      <w:r w:rsidRPr="002260EE">
        <w:rPr>
          <w:rFonts w:cs="Times New Roman"/>
          <w:szCs w:val="28"/>
        </w:rPr>
        <w:t>8</w:t>
      </w:r>
      <w:r w:rsidRPr="002260EE">
        <w:rPr>
          <w:rFonts w:cs="Times New Roman" w:hint="eastAsia"/>
          <w:szCs w:val="28"/>
        </w:rPr>
        <w:t>个生字：饭、能、饱、……</w:t>
      </w:r>
    </w:p>
    <w:p w14:paraId="1BAC075E" w14:textId="6A324B54" w:rsidR="005B4F67" w:rsidRPr="002260EE" w:rsidRDefault="005B4F67" w:rsidP="002260EE">
      <w:pPr>
        <w:pStyle w:val="Lijstalinea"/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b/>
          <w:bCs/>
          <w:szCs w:val="28"/>
        </w:rPr>
        <w:t>归辰来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何兰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盛泽萱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顾哲辉</w:t>
      </w:r>
      <w:r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015C4D8" w14:textId="46B76C32" w:rsidR="005B4F67" w:rsidRP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读一读第</w:t>
      </w:r>
      <w:r w:rsidRPr="002260EE">
        <w:rPr>
          <w:rFonts w:cs="Times New Roman"/>
          <w:szCs w:val="28"/>
        </w:rPr>
        <w:t>63</w:t>
      </w:r>
      <w:r w:rsidRPr="002260EE">
        <w:rPr>
          <w:rFonts w:cs="Times New Roman" w:hint="eastAsia"/>
          <w:szCs w:val="28"/>
        </w:rPr>
        <w:t>页我的发现：吃、叫、吹、……</w:t>
      </w:r>
      <w:r w:rsidRPr="002260EE">
        <w:rPr>
          <w:rFonts w:cs="Times New Roman" w:hint="eastAsia"/>
          <w:szCs w:val="28"/>
        </w:rPr>
        <w:t xml:space="preserve">. </w:t>
      </w:r>
      <w:r w:rsidRPr="002260EE">
        <w:rPr>
          <w:rFonts w:cs="Times New Roman" w:hint="eastAsia"/>
          <w:b/>
          <w:bCs/>
          <w:szCs w:val="28"/>
        </w:rPr>
        <w:t>归辰来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罗密欧</w:t>
      </w:r>
      <w:r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2D7DC4" w14:textId="500BB8A4" w:rsidR="005B4F67" w:rsidRP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第</w:t>
      </w:r>
      <w:r w:rsidRPr="002260EE">
        <w:rPr>
          <w:rFonts w:cs="Times New Roman"/>
          <w:szCs w:val="28"/>
        </w:rPr>
        <w:t>64</w:t>
      </w:r>
      <w:r w:rsidRPr="002260EE">
        <w:rPr>
          <w:rFonts w:cs="Times New Roman" w:hint="eastAsia"/>
          <w:szCs w:val="28"/>
        </w:rPr>
        <w:t>页</w:t>
      </w:r>
      <w:r w:rsidRPr="002260EE">
        <w:rPr>
          <w:rFonts w:cs="Times New Roman"/>
          <w:szCs w:val="28"/>
        </w:rPr>
        <w:t xml:space="preserve"> |</w:t>
      </w:r>
      <w:r w:rsidRPr="002260EE">
        <w:rPr>
          <w:rFonts w:cs="Times New Roman" w:hint="eastAsia"/>
          <w:szCs w:val="28"/>
        </w:rPr>
        <w:t>字词句运用</w:t>
      </w:r>
      <w:r w:rsidRPr="002260EE">
        <w:rPr>
          <w:rFonts w:cs="Times New Roman"/>
          <w:szCs w:val="28"/>
        </w:rPr>
        <w:t xml:space="preserve">| </w:t>
      </w:r>
      <w:r w:rsidRPr="002260EE">
        <w:rPr>
          <w:rFonts w:cs="Times New Roman" w:hint="eastAsia"/>
          <w:szCs w:val="28"/>
        </w:rPr>
        <w:t>选一选、填一填</w:t>
      </w:r>
      <w:r w:rsidRPr="002260EE">
        <w:rPr>
          <w:rFonts w:cs="Times New Roman"/>
          <w:szCs w:val="28"/>
        </w:rPr>
        <w:t xml:space="preserve">: </w:t>
      </w:r>
      <w:r w:rsidRPr="002260EE">
        <w:rPr>
          <w:rFonts w:cs="Times New Roman" w:hint="eastAsia"/>
          <w:szCs w:val="28"/>
        </w:rPr>
        <w:t>青、清、再、在</w:t>
      </w:r>
    </w:p>
    <w:p w14:paraId="723EA63C" w14:textId="2674F4B6" w:rsidR="005B4F67" w:rsidRPr="002260EE" w:rsidRDefault="005B4F67" w:rsidP="002260EE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2260EE">
        <w:rPr>
          <w:rFonts w:cs="Times New Roman" w:hint="eastAsia"/>
          <w:b/>
          <w:bCs/>
          <w:szCs w:val="28"/>
        </w:rPr>
        <w:t>归辰来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罗密欧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盛泽萱</w:t>
      </w:r>
      <w:r w:rsidRPr="002260EE">
        <w:rPr>
          <w:rFonts w:cs="Times New Roman" w:hint="eastAsia"/>
          <w:b/>
          <w:bCs/>
          <w:szCs w:val="28"/>
        </w:rPr>
        <w:t>-</w:t>
      </w:r>
      <w:r w:rsidRPr="002260EE">
        <w:rPr>
          <w:rFonts w:cs="Times New Roman" w:hint="eastAsia"/>
          <w:b/>
          <w:bCs/>
          <w:szCs w:val="28"/>
        </w:rPr>
        <w:t>何兰</w:t>
      </w:r>
      <w:r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F7E912" w14:textId="77777777" w:rsid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第</w:t>
      </w:r>
      <w:r w:rsidRPr="002260EE">
        <w:rPr>
          <w:rFonts w:cs="Times New Roman"/>
          <w:szCs w:val="28"/>
        </w:rPr>
        <w:t>64</w:t>
      </w:r>
      <w:r w:rsidRPr="002260EE">
        <w:rPr>
          <w:rFonts w:cs="Times New Roman" w:hint="eastAsia"/>
          <w:szCs w:val="28"/>
        </w:rPr>
        <w:t>页从字典里查出下面的字：溪、解、准、楼、伯，</w:t>
      </w:r>
      <w:r w:rsidRPr="002260EE">
        <w:rPr>
          <w:rFonts w:cs="Times New Roman" w:hint="eastAsia"/>
          <w:szCs w:val="28"/>
        </w:rPr>
        <w:t xml:space="preserve"> </w:t>
      </w:r>
    </w:p>
    <w:p w14:paraId="4BC748E9" w14:textId="35DBF94E" w:rsidR="005B4F67" w:rsidRPr="002260EE" w:rsidRDefault="005B4F67" w:rsidP="002260EE">
      <w:pPr>
        <w:pStyle w:val="Lijstalinea"/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b/>
          <w:bCs/>
          <w:szCs w:val="28"/>
        </w:rPr>
        <w:t>全体同学</w:t>
      </w:r>
      <w:r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0403367" w14:textId="0BB5392D" w:rsidR="005B4F67" w:rsidRPr="002260EE" w:rsidRDefault="005B4F67" w:rsidP="002260E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复习第</w:t>
      </w:r>
      <w:r w:rsidRPr="002260EE">
        <w:rPr>
          <w:rFonts w:cs="Times New Roman" w:hint="eastAsia"/>
          <w:szCs w:val="28"/>
        </w:rPr>
        <w:t>63</w:t>
      </w:r>
      <w:r w:rsidRPr="002260EE">
        <w:rPr>
          <w:rFonts w:cs="Times New Roman" w:hint="eastAsia"/>
          <w:szCs w:val="28"/>
        </w:rPr>
        <w:t>页识字加油站：有饭能吃饱</w:t>
      </w:r>
      <w:r w:rsidRPr="002260EE">
        <w:rPr>
          <w:rFonts w:cs="Times New Roman"/>
          <w:szCs w:val="28"/>
        </w:rPr>
        <w:t>…</w:t>
      </w:r>
      <w:r w:rsidRPr="002260EE">
        <w:rPr>
          <w:rFonts w:cs="Times New Roman" w:hint="eastAsia"/>
          <w:szCs w:val="28"/>
        </w:rPr>
        <w:t xml:space="preserve">, </w:t>
      </w:r>
    </w:p>
    <w:p w14:paraId="5CDC52F8" w14:textId="425F1A76" w:rsidR="005B4F67" w:rsidRP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学习第</w:t>
      </w:r>
      <w:r w:rsidRPr="002260EE">
        <w:rPr>
          <w:rFonts w:cs="Times New Roman" w:hint="eastAsia"/>
          <w:szCs w:val="28"/>
        </w:rPr>
        <w:t>64</w:t>
      </w:r>
      <w:r w:rsidRPr="002260EE">
        <w:rPr>
          <w:rFonts w:cs="Times New Roman" w:hint="eastAsia"/>
          <w:szCs w:val="28"/>
        </w:rPr>
        <w:t>页日积月累：小葱拌豆腐</w:t>
      </w:r>
      <w:r w:rsidRPr="002260EE">
        <w:rPr>
          <w:rFonts w:cs="Times New Roman" w:hint="eastAsia"/>
          <w:szCs w:val="28"/>
        </w:rPr>
        <w:t xml:space="preserve"> </w:t>
      </w:r>
      <w:r w:rsidRPr="002260EE">
        <w:rPr>
          <w:rFonts w:cs="Times New Roman"/>
          <w:szCs w:val="28"/>
        </w:rPr>
        <w:t>–</w:t>
      </w:r>
      <w:r w:rsidRPr="002260EE">
        <w:rPr>
          <w:rFonts w:cs="Times New Roman" w:hint="eastAsia"/>
          <w:szCs w:val="28"/>
        </w:rPr>
        <w:t xml:space="preserve"> </w:t>
      </w:r>
      <w:r w:rsidRPr="002260EE">
        <w:rPr>
          <w:rFonts w:cs="Times New Roman" w:hint="eastAsia"/>
          <w:szCs w:val="28"/>
        </w:rPr>
        <w:t>一清</w:t>
      </w:r>
      <w:r w:rsidRPr="002260EE">
        <w:rPr>
          <w:rFonts w:cs="Times New Roman" w:hint="eastAsia"/>
          <w:szCs w:val="28"/>
        </w:rPr>
        <w:t>(</w:t>
      </w:r>
      <w:r w:rsidRPr="002260EE">
        <w:rPr>
          <w:rFonts w:cs="Times New Roman" w:hint="eastAsia"/>
          <w:szCs w:val="28"/>
        </w:rPr>
        <w:t>青</w:t>
      </w:r>
      <w:r w:rsidRPr="002260EE">
        <w:rPr>
          <w:rFonts w:cs="Times New Roman" w:hint="eastAsia"/>
          <w:szCs w:val="28"/>
        </w:rPr>
        <w:t>)</w:t>
      </w:r>
      <w:r w:rsidRPr="002260EE">
        <w:rPr>
          <w:rFonts w:cs="Times New Roman" w:hint="eastAsia"/>
          <w:szCs w:val="28"/>
        </w:rPr>
        <w:t>二白</w:t>
      </w:r>
      <w:r w:rsidRPr="002260EE">
        <w:rPr>
          <w:rFonts w:cs="Times New Roman"/>
          <w:szCs w:val="28"/>
        </w:rPr>
        <w:t>…</w:t>
      </w:r>
    </w:p>
    <w:p w14:paraId="0B67E0D1" w14:textId="5D887EF8" w:rsidR="005B4F67" w:rsidRPr="002260EE" w:rsidRDefault="002260EE" w:rsidP="002260EE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FD085F">
          <w:rPr>
            <w:rStyle w:val="Hyperlink"/>
            <w:rFonts w:cs="Times New Roman"/>
            <w:szCs w:val="28"/>
          </w:rPr>
          <w:t>https://www.bilibili.com/video/BV11k4y1e7JQ/</w:t>
        </w:r>
      </w:hyperlink>
    </w:p>
    <w:p w14:paraId="4AFFECF9" w14:textId="587BE61B" w:rsidR="005B4F67" w:rsidRPr="002260EE" w:rsidRDefault="005B4F67" w:rsidP="002260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60EE">
        <w:rPr>
          <w:rFonts w:cs="Times New Roman" w:hint="eastAsia"/>
          <w:szCs w:val="28"/>
        </w:rPr>
        <w:t>学习第</w:t>
      </w:r>
      <w:r w:rsidRPr="002260EE">
        <w:rPr>
          <w:rFonts w:cs="Times New Roman" w:hint="eastAsia"/>
          <w:szCs w:val="28"/>
        </w:rPr>
        <w:t>65-66</w:t>
      </w:r>
      <w:r w:rsidRPr="002260EE">
        <w:rPr>
          <w:rFonts w:cs="Times New Roman" w:hint="eastAsia"/>
          <w:szCs w:val="28"/>
        </w:rPr>
        <w:t>页</w:t>
      </w:r>
      <w:r w:rsidRPr="002260EE">
        <w:rPr>
          <w:rFonts w:cs="Times New Roman" w:hint="eastAsia"/>
          <w:szCs w:val="28"/>
        </w:rPr>
        <w:t xml:space="preserve"> |</w:t>
      </w:r>
      <w:r w:rsidRPr="002260EE">
        <w:rPr>
          <w:rFonts w:cs="Times New Roman" w:hint="eastAsia"/>
          <w:szCs w:val="28"/>
        </w:rPr>
        <w:t>和大人一起读</w:t>
      </w:r>
      <w:r w:rsidRPr="002260EE">
        <w:rPr>
          <w:rFonts w:cs="Times New Roman" w:hint="eastAsia"/>
          <w:szCs w:val="28"/>
        </w:rPr>
        <w:t xml:space="preserve">| </w:t>
      </w:r>
      <w:r w:rsidRPr="002260EE">
        <w:rPr>
          <w:rFonts w:cs="Times New Roman" w:hint="eastAsia"/>
          <w:szCs w:val="28"/>
        </w:rPr>
        <w:t>《狐狸与乌鸦》，视频见附件</w:t>
      </w:r>
    </w:p>
    <w:p w14:paraId="39E07B82" w14:textId="77777777" w:rsidR="005B4F67" w:rsidRPr="00981B0C" w:rsidRDefault="005B4F67" w:rsidP="00CE2310">
      <w:pPr>
        <w:spacing w:after="0" w:line="240" w:lineRule="auto"/>
        <w:rPr>
          <w:rFonts w:cs="Times New Roman"/>
          <w:szCs w:val="28"/>
        </w:rPr>
      </w:pPr>
    </w:p>
    <w:p w14:paraId="73EF0BA1" w14:textId="6B669E45" w:rsidR="005B4F67" w:rsidRPr="005B4F67" w:rsidRDefault="005B4F67" w:rsidP="00CE2310">
      <w:pPr>
        <w:spacing w:after="0" w:line="240" w:lineRule="auto"/>
        <w:rPr>
          <w:rFonts w:cs="Times New Roman"/>
          <w:b/>
          <w:bCs/>
          <w:szCs w:val="28"/>
        </w:rPr>
      </w:pPr>
      <w:r w:rsidRPr="005B4F67">
        <w:rPr>
          <w:rFonts w:cs="Times New Roman" w:hint="eastAsia"/>
          <w:b/>
          <w:bCs/>
          <w:szCs w:val="28"/>
        </w:rPr>
        <w:t>作业</w:t>
      </w:r>
      <w:r w:rsidRPr="005B4F67">
        <w:rPr>
          <w:rFonts w:cs="Times New Roman" w:hint="eastAsia"/>
          <w:b/>
          <w:bCs/>
          <w:szCs w:val="28"/>
        </w:rPr>
        <w:t xml:space="preserve">    4</w:t>
      </w:r>
      <w:r w:rsidRPr="005B4F67">
        <w:rPr>
          <w:rFonts w:cs="Times New Roman" w:hint="eastAsia"/>
          <w:b/>
          <w:bCs/>
          <w:szCs w:val="28"/>
        </w:rPr>
        <w:t>月</w:t>
      </w:r>
      <w:r w:rsidRPr="005B4F67">
        <w:rPr>
          <w:rFonts w:cs="Times New Roman" w:hint="eastAsia"/>
          <w:b/>
          <w:bCs/>
          <w:szCs w:val="28"/>
        </w:rPr>
        <w:t>13</w:t>
      </w:r>
      <w:r w:rsidRPr="005B4F67">
        <w:rPr>
          <w:rFonts w:cs="Times New Roman" w:hint="eastAsia"/>
          <w:b/>
          <w:bCs/>
          <w:szCs w:val="28"/>
        </w:rPr>
        <w:t>日</w:t>
      </w:r>
    </w:p>
    <w:p w14:paraId="31F61241" w14:textId="3F0CAAD4" w:rsidR="005B4F67" w:rsidRPr="005B4F67" w:rsidRDefault="005B4F67" w:rsidP="00CE231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 w:rsidRPr="00981B0C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朗读背诵</w:t>
      </w:r>
      <w:r w:rsidRPr="00981B0C">
        <w:rPr>
          <w:rFonts w:cs="Times New Roman" w:hint="eastAsia"/>
          <w:szCs w:val="28"/>
        </w:rPr>
        <w:t>第</w:t>
      </w:r>
      <w:r w:rsidRPr="00981B0C">
        <w:rPr>
          <w:rFonts w:cs="Times New Roman" w:hint="eastAsia"/>
          <w:szCs w:val="28"/>
        </w:rPr>
        <w:t>64</w:t>
      </w:r>
      <w:r w:rsidRPr="00981B0C">
        <w:rPr>
          <w:rFonts w:cs="Times New Roman" w:hint="eastAsia"/>
          <w:szCs w:val="28"/>
        </w:rPr>
        <w:t>页日积月累：小葱拌豆腐</w:t>
      </w:r>
      <w:r>
        <w:rPr>
          <w:rFonts w:cs="Times New Roman"/>
          <w:szCs w:val="28"/>
        </w:rPr>
        <w:t>……</w:t>
      </w:r>
      <w:r w:rsidR="002260EE">
        <w:rPr>
          <w:rFonts w:cs="Times New Roman" w:hint="eastAsia"/>
          <w:szCs w:val="28"/>
        </w:rPr>
        <w:t xml:space="preserve"> </w:t>
      </w:r>
      <w:r w:rsidR="002260EE">
        <w:rPr>
          <w:rFonts w:cs="Times New Roman" w:hint="eastAsia"/>
          <w:szCs w:val="28"/>
        </w:rPr>
        <w:t>七上八下</w:t>
      </w:r>
    </w:p>
    <w:p w14:paraId="48271C48" w14:textId="77777777" w:rsidR="005B4F67" w:rsidRPr="00981B0C" w:rsidRDefault="005B4F67" w:rsidP="00CE2310">
      <w:pPr>
        <w:spacing w:after="0" w:line="240" w:lineRule="auto"/>
        <w:rPr>
          <w:rFonts w:cs="Times New Roman"/>
          <w:color w:val="0070C0"/>
          <w:szCs w:val="28"/>
        </w:rPr>
      </w:pPr>
      <w:hyperlink r:id="rId7" w:history="1">
        <w:r w:rsidRPr="00981B0C">
          <w:rPr>
            <w:rStyle w:val="Hyperlink"/>
            <w:rFonts w:cs="Times New Roman"/>
            <w:color w:val="0070C0"/>
            <w:szCs w:val="28"/>
          </w:rPr>
          <w:t>https://www.bilibili.com/video/BV11k4y1e7JQ/</w:t>
        </w:r>
      </w:hyperlink>
    </w:p>
    <w:p w14:paraId="532D1400" w14:textId="12559255" w:rsidR="005B4F67" w:rsidRPr="00981B0C" w:rsidRDefault="005B4F67" w:rsidP="00CE2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 w:rsidRPr="00981B0C">
        <w:rPr>
          <w:rFonts w:cs="Times New Roman" w:hint="eastAsia"/>
          <w:szCs w:val="28"/>
        </w:rPr>
        <w:t>、认读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“</w:t>
      </w:r>
      <w:r w:rsidRPr="00981B0C">
        <w:rPr>
          <w:rFonts w:cs="Times New Roman" w:hint="eastAsia"/>
          <w:szCs w:val="28"/>
        </w:rPr>
        <w:t>语文园地五生字</w:t>
      </w:r>
      <w:r>
        <w:rPr>
          <w:rFonts w:cs="Times New Roman" w:hint="eastAsia"/>
          <w:szCs w:val="28"/>
        </w:rPr>
        <w:t>词</w:t>
      </w:r>
      <w:r w:rsidRPr="00981B0C">
        <w:rPr>
          <w:rFonts w:cs="Times New Roman" w:hint="eastAsia"/>
          <w:szCs w:val="28"/>
        </w:rPr>
        <w:t>卡</w:t>
      </w:r>
      <w:r>
        <w:rPr>
          <w:rFonts w:cs="Times New Roman" w:hint="eastAsia"/>
          <w:szCs w:val="28"/>
        </w:rPr>
        <w:t>”，共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页，第</w:t>
      </w:r>
      <w:r>
        <w:rPr>
          <w:rFonts w:cs="Times New Roman" w:hint="eastAsia"/>
          <w:szCs w:val="28"/>
        </w:rPr>
        <w:t>1-2</w:t>
      </w:r>
      <w:r>
        <w:rPr>
          <w:rFonts w:cs="Times New Roman" w:hint="eastAsia"/>
          <w:szCs w:val="28"/>
        </w:rPr>
        <w:t>页汉字版，第</w:t>
      </w:r>
      <w:r>
        <w:rPr>
          <w:rFonts w:cs="Times New Roman" w:hint="eastAsia"/>
          <w:szCs w:val="28"/>
        </w:rPr>
        <w:t>3-4</w:t>
      </w:r>
      <w:r>
        <w:rPr>
          <w:rFonts w:cs="Times New Roman" w:hint="eastAsia"/>
          <w:szCs w:val="28"/>
        </w:rPr>
        <w:t>页图片版，第</w:t>
      </w:r>
      <w:r>
        <w:rPr>
          <w:rFonts w:cs="Times New Roman" w:hint="eastAsia"/>
          <w:szCs w:val="28"/>
        </w:rPr>
        <w:t>5-6</w:t>
      </w:r>
      <w:r>
        <w:rPr>
          <w:rFonts w:cs="Times New Roman" w:hint="eastAsia"/>
          <w:szCs w:val="28"/>
        </w:rPr>
        <w:t>页拼音版，见附件，归辰来已发</w:t>
      </w:r>
    </w:p>
    <w:p w14:paraId="1F74D9BD" w14:textId="54E23D31" w:rsidR="005B4F67" w:rsidRPr="00981B0C" w:rsidRDefault="005B4F67" w:rsidP="00CE231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 w:rsidRPr="00981B0C">
        <w:rPr>
          <w:rFonts w:cs="Times New Roman" w:hint="eastAsia"/>
          <w:szCs w:val="28"/>
        </w:rPr>
        <w:t>、朗读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65-66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 xml:space="preserve"> |</w:t>
      </w:r>
      <w:r w:rsidRPr="00981B0C">
        <w:rPr>
          <w:rFonts w:cs="Times New Roman" w:hint="eastAsia"/>
          <w:szCs w:val="28"/>
        </w:rPr>
        <w:t>和大人一起读</w:t>
      </w:r>
      <w:r>
        <w:rPr>
          <w:rFonts w:cs="Times New Roman" w:hint="eastAsia"/>
          <w:szCs w:val="28"/>
        </w:rPr>
        <w:t>|</w:t>
      </w:r>
      <w:r w:rsidRPr="00981B0C">
        <w:rPr>
          <w:rFonts w:cs="Times New Roman" w:hint="eastAsia"/>
          <w:szCs w:val="28"/>
        </w:rPr>
        <w:t>《狐狸与乌鸦》，视频见附件</w:t>
      </w:r>
    </w:p>
    <w:p w14:paraId="661F8B82" w14:textId="77777777" w:rsidR="00321478" w:rsidRDefault="00321478" w:rsidP="00CE2310">
      <w:pPr>
        <w:spacing w:after="0" w:line="240" w:lineRule="auto"/>
      </w:pPr>
    </w:p>
    <w:p w14:paraId="5FB708C7" w14:textId="3BE5A679" w:rsidR="005B4F67" w:rsidRDefault="005B4F67" w:rsidP="00CE2310">
      <w:pPr>
        <w:spacing w:after="0" w:line="240" w:lineRule="auto"/>
      </w:pPr>
      <w:r>
        <w:rPr>
          <w:rFonts w:hint="eastAsia"/>
        </w:rPr>
        <w:t>6 april 2025</w:t>
      </w:r>
    </w:p>
    <w:p w14:paraId="53C1C766" w14:textId="06DD72E5" w:rsidR="00125FC7" w:rsidRDefault="005B4F67" w:rsidP="002260EE">
      <w:pPr>
        <w:pStyle w:val="Lijstalinea"/>
        <w:numPr>
          <w:ilvl w:val="0"/>
          <w:numId w:val="1"/>
        </w:numPr>
        <w:spacing w:after="0" w:line="240" w:lineRule="auto"/>
      </w:pPr>
      <w:r w:rsidRPr="005B4F67">
        <w:rPr>
          <w:rFonts w:hint="eastAsia"/>
        </w:rPr>
        <w:t>三字经·昔孟母</w:t>
      </w:r>
      <w:r w:rsidRPr="005B4F67">
        <w:t xml:space="preserve"> uit je hoofd, is al uitgedeeld, </w:t>
      </w:r>
    </w:p>
    <w:p w14:paraId="17000884" w14:textId="7385169F" w:rsidR="00125FC7" w:rsidRPr="004942B9" w:rsidRDefault="005B4F67" w:rsidP="002260EE">
      <w:pPr>
        <w:pStyle w:val="Lijstalinea"/>
        <w:spacing w:after="0" w:line="240" w:lineRule="auto"/>
        <w:rPr>
          <w:b/>
          <w:bCs/>
          <w:lang w:val="en-US"/>
        </w:rPr>
      </w:pPr>
      <w:r w:rsidRPr="004942B9">
        <w:rPr>
          <w:rFonts w:hint="eastAsia"/>
          <w:b/>
          <w:bCs/>
          <w:lang w:val="en-US"/>
        </w:rPr>
        <w:t>Lois-Ryan-</w:t>
      </w:r>
      <w:proofErr w:type="spellStart"/>
      <w:r w:rsidRPr="004942B9">
        <w:rPr>
          <w:rFonts w:hint="eastAsia"/>
          <w:b/>
          <w:bCs/>
          <w:lang w:val="en-US"/>
        </w:rPr>
        <w:t>Semuel</w:t>
      </w:r>
      <w:proofErr w:type="spellEnd"/>
      <w:r w:rsidRPr="004942B9">
        <w:rPr>
          <w:rFonts w:hint="eastAsia"/>
          <w:b/>
          <w:bCs/>
          <w:lang w:val="en-US"/>
        </w:rPr>
        <w:t>-Jeffrey-</w:t>
      </w:r>
      <w:r w:rsidR="00125FC7" w:rsidRPr="004942B9">
        <w:rPr>
          <w:rFonts w:hint="eastAsia"/>
          <w:b/>
          <w:bCs/>
          <w:lang w:val="en-US"/>
        </w:rPr>
        <w:t>Romio-Sophie</w:t>
      </w:r>
      <w:r w:rsidR="00125FC7" w:rsidRPr="00125FC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DD6835E" w14:textId="3DD81E70" w:rsidR="00125FC7" w:rsidRDefault="00125FC7" w:rsidP="002260EE">
      <w:pPr>
        <w:pStyle w:val="Lijstalinea"/>
        <w:numPr>
          <w:ilvl w:val="0"/>
          <w:numId w:val="1"/>
        </w:numPr>
        <w:spacing w:after="0" w:line="240" w:lineRule="auto"/>
      </w:pPr>
      <w:r w:rsidRPr="00125FC7">
        <w:t>Lees de 8 nieuwe woorden op pagina 63</w:t>
      </w:r>
      <w:r w:rsidRPr="00125FC7">
        <w:rPr>
          <w:rFonts w:hint="eastAsia"/>
        </w:rPr>
        <w:t>饭、能、饱、</w:t>
      </w:r>
      <w:r w:rsidRPr="00125FC7">
        <w:t>……</w:t>
      </w:r>
    </w:p>
    <w:p w14:paraId="681AF0F8" w14:textId="22D5C440" w:rsidR="00125FC7" w:rsidRPr="00125FC7" w:rsidRDefault="00125FC7" w:rsidP="002260EE">
      <w:pPr>
        <w:pStyle w:val="Lijstalinea"/>
        <w:spacing w:after="0" w:line="240" w:lineRule="auto"/>
      </w:pPr>
      <w:r w:rsidRPr="002260EE">
        <w:rPr>
          <w:rFonts w:cs="Times New Roman" w:hint="eastAsia"/>
          <w:b/>
          <w:bCs/>
          <w:szCs w:val="28"/>
        </w:rPr>
        <w:t>Lois-Ryan-Sophie-Jeffrey</w:t>
      </w:r>
      <w:r w:rsidRPr="00FE48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7AB221C" w14:textId="729E0A84" w:rsidR="00125FC7" w:rsidRPr="005B4F67" w:rsidRDefault="002260EE" w:rsidP="002260EE">
      <w:pPr>
        <w:pStyle w:val="Lijstalinea"/>
        <w:numPr>
          <w:ilvl w:val="0"/>
          <w:numId w:val="1"/>
        </w:numPr>
        <w:spacing w:after="0" w:line="240" w:lineRule="auto"/>
      </w:pPr>
      <w:r>
        <w:t>B</w:t>
      </w:r>
      <w:r>
        <w:rPr>
          <w:rFonts w:hint="eastAsia"/>
        </w:rPr>
        <w:t>lz.</w:t>
      </w:r>
      <w:r w:rsidR="00125FC7" w:rsidRPr="00125FC7">
        <w:t xml:space="preserve">64 Kies en invullen: </w:t>
      </w:r>
      <w:r w:rsidR="00125FC7" w:rsidRPr="00125FC7">
        <w:rPr>
          <w:rFonts w:hint="eastAsia"/>
        </w:rPr>
        <w:t>青</w:t>
      </w:r>
      <w:r w:rsidR="00125FC7" w:rsidRPr="00125FC7">
        <w:t xml:space="preserve">, </w:t>
      </w:r>
      <w:r w:rsidR="00125FC7" w:rsidRPr="00125FC7">
        <w:rPr>
          <w:rFonts w:hint="eastAsia"/>
        </w:rPr>
        <w:t>清</w:t>
      </w:r>
      <w:r w:rsidR="00125FC7" w:rsidRPr="00125FC7">
        <w:t xml:space="preserve">, </w:t>
      </w:r>
      <w:r w:rsidR="00125FC7" w:rsidRPr="00125FC7">
        <w:rPr>
          <w:rFonts w:hint="eastAsia"/>
        </w:rPr>
        <w:t>再</w:t>
      </w:r>
      <w:r w:rsidR="00125FC7" w:rsidRPr="00125FC7">
        <w:t xml:space="preserve">, </w:t>
      </w:r>
      <w:r w:rsidR="00125FC7" w:rsidRPr="00125FC7">
        <w:rPr>
          <w:rFonts w:hint="eastAsia"/>
        </w:rPr>
        <w:t>在</w:t>
      </w:r>
      <w:r w:rsidR="00125FC7">
        <w:rPr>
          <w:rFonts w:hint="eastAsia"/>
        </w:rPr>
        <w:t xml:space="preserve">, </w:t>
      </w:r>
      <w:r w:rsidR="00125FC7" w:rsidRPr="002260EE">
        <w:rPr>
          <w:rFonts w:cs="Times New Roman" w:hint="eastAsia"/>
          <w:b/>
          <w:bCs/>
          <w:szCs w:val="28"/>
        </w:rPr>
        <w:t>Lois-Ryan-</w:t>
      </w:r>
      <w:proofErr w:type="spellStart"/>
      <w:r w:rsidR="00125FC7" w:rsidRPr="002260EE">
        <w:rPr>
          <w:rFonts w:cs="Times New Roman" w:hint="eastAsia"/>
          <w:b/>
          <w:bCs/>
          <w:szCs w:val="28"/>
        </w:rPr>
        <w:t>Romio</w:t>
      </w:r>
      <w:proofErr w:type="spellEnd"/>
      <w:r w:rsidR="00125FC7" w:rsidRPr="002260EE">
        <w:rPr>
          <w:rFonts w:cs="Times New Roman" w:hint="eastAsia"/>
          <w:b/>
          <w:bCs/>
          <w:szCs w:val="28"/>
        </w:rPr>
        <w:t>-Sophie</w:t>
      </w:r>
      <w:r w:rsidR="00125FC7" w:rsidRPr="00FE4841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B73DFFF" w14:textId="77777777" w:rsidR="005B4F67" w:rsidRDefault="005B4F67" w:rsidP="00CE2310">
      <w:pPr>
        <w:spacing w:after="0" w:line="240" w:lineRule="auto"/>
      </w:pPr>
    </w:p>
    <w:p w14:paraId="7B5DEAD9" w14:textId="174E5D68" w:rsidR="005B4F67" w:rsidRPr="00F1577E" w:rsidRDefault="00125FC7" w:rsidP="00CE2310">
      <w:pPr>
        <w:spacing w:after="0" w:line="240" w:lineRule="auto"/>
        <w:rPr>
          <w:b/>
          <w:bCs/>
        </w:rPr>
      </w:pPr>
      <w:r w:rsidRPr="00F1577E">
        <w:rPr>
          <w:rFonts w:hint="eastAsia"/>
          <w:b/>
          <w:bCs/>
        </w:rPr>
        <w:t>Huiswerk    13 apr.</w:t>
      </w:r>
    </w:p>
    <w:p w14:paraId="3654F0C8" w14:textId="77777777" w:rsidR="00CE2310" w:rsidRDefault="00125FC7" w:rsidP="00CE2310">
      <w:pPr>
        <w:spacing w:after="0" w:line="240" w:lineRule="auto"/>
        <w:rPr>
          <w:b/>
          <w:bCs/>
          <w:color w:val="FF0000"/>
        </w:rPr>
      </w:pPr>
      <w:r>
        <w:rPr>
          <w:rFonts w:hint="eastAsia"/>
        </w:rPr>
        <w:t xml:space="preserve">1. </w:t>
      </w:r>
      <w:r w:rsidRPr="00125FC7">
        <w:t xml:space="preserve">Lees en </w:t>
      </w:r>
      <w:r>
        <w:rPr>
          <w:rFonts w:hint="eastAsia"/>
        </w:rPr>
        <w:t>uit je hoofd blz.</w:t>
      </w:r>
      <w:r w:rsidRPr="00125FC7">
        <w:t>64</w:t>
      </w:r>
      <w:r>
        <w:rPr>
          <w:rFonts w:hint="eastAsia"/>
        </w:rPr>
        <w:t xml:space="preserve"> </w:t>
      </w:r>
      <w:r w:rsidRPr="00125FC7">
        <w:rPr>
          <w:rFonts w:hint="eastAsia"/>
          <w:b/>
          <w:bCs/>
          <w:color w:val="FF0000"/>
        </w:rPr>
        <w:t>|</w:t>
      </w:r>
      <w:r w:rsidRPr="00125FC7">
        <w:rPr>
          <w:rFonts w:hint="eastAsia"/>
          <w:b/>
          <w:bCs/>
        </w:rPr>
        <w:t>日积月累</w:t>
      </w:r>
      <w:r w:rsidRPr="00125FC7">
        <w:rPr>
          <w:rFonts w:hint="eastAsia"/>
          <w:b/>
          <w:bCs/>
          <w:color w:val="FF0000"/>
        </w:rPr>
        <w:t>|</w:t>
      </w:r>
      <w:r>
        <w:rPr>
          <w:rFonts w:hint="eastAsia"/>
          <w:b/>
          <w:bCs/>
          <w:color w:val="FF0000"/>
        </w:rPr>
        <w:t xml:space="preserve"> </w:t>
      </w:r>
    </w:p>
    <w:p w14:paraId="51ED82C2" w14:textId="75690214" w:rsidR="00125FC7" w:rsidRPr="004942B9" w:rsidRDefault="00125FC7" w:rsidP="00CE2310">
      <w:pPr>
        <w:spacing w:after="0" w:line="240" w:lineRule="auto"/>
        <w:rPr>
          <w:rFonts w:eastAsia="KaiTi" w:cs="Times New Roman"/>
          <w:szCs w:val="28"/>
        </w:rPr>
      </w:pP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 w:hint="eastAsia"/>
                <w:szCs w:val="36"/>
              </w:rPr>
              <w:t>xi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ǎ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o</w:t>
            </w:r>
          </w:rt>
          <w:rubyBase>
            <w:r w:rsidR="00125FC7" w:rsidRPr="00CE2310">
              <w:rPr>
                <w:rFonts w:ascii="KaiTi" w:eastAsia="KaiTi" w:hAnsi="KaiTi" w:hint="eastAsia"/>
                <w:sz w:val="36"/>
                <w:szCs w:val="36"/>
              </w:rPr>
              <w:t>小</w:t>
            </w:r>
          </w:rubyBase>
        </w:ruby>
      </w:r>
      <w:r w:rsidRPr="00CE2310">
        <w:rPr>
          <w:rFonts w:ascii="KaiTi" w:eastAsia="KaiTi" w:hAnsi="KaiTi" w:hint="eastAsia"/>
          <w:sz w:val="36"/>
          <w:szCs w:val="36"/>
        </w:rPr>
        <w:t xml:space="preserve"> </w:t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 w:hint="eastAsia"/>
                <w:szCs w:val="36"/>
              </w:rPr>
              <w:t>c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ō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ng</w:t>
            </w:r>
          </w:rt>
          <w:rubyBase>
            <w:r w:rsidR="00125FC7" w:rsidRPr="00CE2310">
              <w:rPr>
                <w:rFonts w:ascii="KaiTi" w:eastAsia="KaiTi" w:hAnsi="KaiTi" w:hint="eastAsia"/>
                <w:sz w:val="36"/>
                <w:szCs w:val="36"/>
              </w:rPr>
              <w:t>葱</w:t>
            </w:r>
          </w:rubyBase>
        </w:ruby>
      </w:r>
      <w:r w:rsidRPr="00CE2310">
        <w:rPr>
          <w:rFonts w:ascii="KaiTi" w:eastAsia="KaiTi" w:hAnsi="KaiTi" w:hint="eastAsia"/>
          <w:sz w:val="36"/>
          <w:szCs w:val="36"/>
        </w:rPr>
        <w:t xml:space="preserve"> </w:t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 w:hint="eastAsia"/>
                <w:szCs w:val="36"/>
              </w:rPr>
              <w:t>b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à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n</w:t>
            </w:r>
          </w:rt>
          <w:rubyBase>
            <w:r w:rsidR="00125FC7" w:rsidRPr="00CE2310">
              <w:rPr>
                <w:rFonts w:ascii="KaiTi" w:eastAsia="KaiTi" w:hAnsi="KaiTi" w:hint="eastAsia"/>
                <w:sz w:val="36"/>
                <w:szCs w:val="36"/>
              </w:rPr>
              <w:t>拌</w:t>
            </w:r>
          </w:rubyBase>
        </w:ruby>
      </w:r>
      <w:r w:rsidRPr="00CE2310">
        <w:rPr>
          <w:rFonts w:ascii="KaiTi" w:eastAsia="KaiTi" w:hAnsi="KaiTi" w:hint="eastAsia"/>
          <w:sz w:val="36"/>
          <w:szCs w:val="36"/>
        </w:rPr>
        <w:t xml:space="preserve"> </w:t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 w:hint="eastAsia"/>
                <w:szCs w:val="36"/>
              </w:rPr>
              <w:t>d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ò</w:t>
            </w:r>
            <w:r w:rsidR="00125FC7" w:rsidRPr="00CE2310">
              <w:rPr>
                <w:rFonts w:ascii="Arial Narrow" w:eastAsia="KaiTi" w:hAnsi="Arial Narrow" w:hint="eastAsia"/>
                <w:szCs w:val="36"/>
              </w:rPr>
              <w:t>u</w:t>
            </w:r>
          </w:rt>
          <w:rubyBase>
            <w:r w:rsidR="00125FC7" w:rsidRPr="00CE2310">
              <w:rPr>
                <w:rFonts w:ascii="KaiTi" w:eastAsia="KaiTi" w:hAnsi="KaiTi" w:hint="eastAsia"/>
                <w:sz w:val="36"/>
                <w:szCs w:val="36"/>
              </w:rPr>
              <w:t>豆</w:t>
            </w:r>
          </w:rubyBase>
        </w:ruby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/>
                <w:szCs w:val="36"/>
              </w:rPr>
              <w:t>fu</w:t>
            </w:r>
          </w:rt>
          <w:rubyBase>
            <w:r w:rsidR="00125FC7" w:rsidRPr="00CE2310">
              <w:rPr>
                <w:rFonts w:ascii="KaiTi" w:eastAsia="KaiTi" w:hAnsi="KaiTi"/>
                <w:sz w:val="36"/>
                <w:szCs w:val="36"/>
              </w:rPr>
              <w:t>腐</w:t>
            </w:r>
          </w:rubyBase>
        </w:ruby>
      </w:r>
      <w:r w:rsidRPr="00CE2310">
        <w:rPr>
          <w:rFonts w:ascii="KaiTi" w:eastAsia="KaiTi" w:hAnsi="KaiTi" w:hint="eastAsia"/>
          <w:sz w:val="36"/>
          <w:szCs w:val="36"/>
        </w:rPr>
        <w:t xml:space="preserve"> </w:t>
      </w:r>
      <w:r w:rsidRPr="00CE2310">
        <w:rPr>
          <w:rFonts w:ascii="KaiTi" w:eastAsia="KaiTi" w:hAnsi="KaiTi"/>
          <w:sz w:val="36"/>
          <w:szCs w:val="36"/>
        </w:rPr>
        <w:t>……</w:t>
      </w:r>
      <w:r w:rsidRPr="00CE2310">
        <w:rPr>
          <w:rFonts w:ascii="KaiTi" w:eastAsia="KaiTi" w:hAnsi="KaiTi" w:hint="eastAsia"/>
          <w:sz w:val="36"/>
          <w:szCs w:val="36"/>
        </w:rPr>
        <w:t xml:space="preserve"> </w:t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/>
                <w:szCs w:val="36"/>
              </w:rPr>
              <w:t>qī</w:t>
            </w:r>
          </w:rt>
          <w:rubyBase>
            <w:r w:rsidR="00125FC7" w:rsidRPr="00CE2310">
              <w:rPr>
                <w:rFonts w:ascii="KaiTi" w:eastAsia="KaiTi" w:hAnsi="KaiTi"/>
                <w:sz w:val="36"/>
                <w:szCs w:val="36"/>
              </w:rPr>
              <w:t>七</w:t>
            </w:r>
          </w:rubyBase>
        </w:ruby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/>
                <w:szCs w:val="36"/>
              </w:rPr>
              <w:t>shàng</w:t>
            </w:r>
          </w:rt>
          <w:rubyBase>
            <w:r w:rsidR="00125FC7" w:rsidRPr="00CE2310">
              <w:rPr>
                <w:rFonts w:ascii="KaiTi" w:eastAsia="KaiTi" w:hAnsi="KaiTi"/>
                <w:sz w:val="36"/>
                <w:szCs w:val="36"/>
              </w:rPr>
              <w:t>上</w:t>
            </w:r>
          </w:rubyBase>
        </w:ruby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/>
                <w:szCs w:val="36"/>
              </w:rPr>
              <w:t>bā</w:t>
            </w:r>
          </w:rt>
          <w:rubyBase>
            <w:r w:rsidR="00125FC7" w:rsidRPr="00CE2310">
              <w:rPr>
                <w:rFonts w:ascii="KaiTi" w:eastAsia="KaiTi" w:hAnsi="KaiTi"/>
                <w:sz w:val="36"/>
                <w:szCs w:val="36"/>
              </w:rPr>
              <w:t>八</w:t>
            </w:r>
          </w:rubyBase>
        </w:ruby>
      </w:r>
      <w:r w:rsidRPr="00CE2310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125FC7" w:rsidRPr="00CE2310">
              <w:rPr>
                <w:rFonts w:ascii="Arial Narrow" w:eastAsia="KaiTi" w:hAnsi="Arial Narrow"/>
                <w:szCs w:val="36"/>
              </w:rPr>
              <w:t>xià</w:t>
            </w:r>
          </w:rt>
          <w:rubyBase>
            <w:r w:rsidR="00125FC7" w:rsidRPr="00CE2310">
              <w:rPr>
                <w:rFonts w:ascii="KaiTi" w:eastAsia="KaiTi" w:hAnsi="KaiTi"/>
                <w:sz w:val="36"/>
                <w:szCs w:val="36"/>
              </w:rPr>
              <w:t>下</w:t>
            </w:r>
          </w:rubyBase>
        </w:ruby>
      </w:r>
      <w:hyperlink r:id="rId8" w:history="1">
        <w:r w:rsidR="004942B9" w:rsidRPr="004942B9">
          <w:rPr>
            <w:rStyle w:val="Hyperlink"/>
            <w:rFonts w:eastAsia="KaiTi" w:cs="Times New Roman"/>
            <w:szCs w:val="28"/>
          </w:rPr>
          <w:t>https://www.bilibili.com/video/BV11k4y1e7JQ/</w:t>
        </w:r>
      </w:hyperlink>
    </w:p>
    <w:p w14:paraId="32B0B0A6" w14:textId="588E801C" w:rsidR="00125FC7" w:rsidRDefault="00CE2310" w:rsidP="00CE2310">
      <w:pPr>
        <w:spacing w:after="0" w:line="240" w:lineRule="auto"/>
      </w:pPr>
      <w:r w:rsidRPr="00CE2310">
        <w:t xml:space="preserve">2. Lees </w:t>
      </w:r>
      <w:r>
        <w:rPr>
          <w:rFonts w:hint="eastAsia"/>
        </w:rPr>
        <w:t xml:space="preserve">woorden kaarten, zie bijlage, </w:t>
      </w:r>
      <w:r w:rsidRPr="00CE2310">
        <w:t xml:space="preserve">totaal 6 pagina's, </w:t>
      </w:r>
      <w:r>
        <w:rPr>
          <w:rFonts w:hint="eastAsia"/>
        </w:rPr>
        <w:t>blz.</w:t>
      </w:r>
      <w:r w:rsidRPr="00CE2310">
        <w:t xml:space="preserve">1-2 Chinese karakters, </w:t>
      </w:r>
      <w:r>
        <w:rPr>
          <w:rFonts w:hint="eastAsia"/>
        </w:rPr>
        <w:t>blz.</w:t>
      </w:r>
      <w:r w:rsidRPr="00CE2310">
        <w:t xml:space="preserve">3-4 </w:t>
      </w:r>
      <w:r>
        <w:rPr>
          <w:rFonts w:hint="eastAsia"/>
        </w:rPr>
        <w:t xml:space="preserve">met </w:t>
      </w:r>
      <w:r w:rsidRPr="00CE2310">
        <w:t xml:space="preserve">afbeeldingen, </w:t>
      </w:r>
      <w:r>
        <w:rPr>
          <w:rFonts w:hint="eastAsia"/>
        </w:rPr>
        <w:t>blz.5-6 met</w:t>
      </w:r>
      <w:r w:rsidRPr="00CE2310">
        <w:t xml:space="preserve"> Pinyin</w:t>
      </w:r>
      <w:r>
        <w:rPr>
          <w:rFonts w:hint="eastAsia"/>
        </w:rPr>
        <w:t>.</w:t>
      </w:r>
    </w:p>
    <w:p w14:paraId="59EF3212" w14:textId="5A59B590" w:rsidR="00CE2310" w:rsidRDefault="00CE2310" w:rsidP="00CE2310">
      <w:pPr>
        <w:spacing w:after="0" w:line="240" w:lineRule="auto"/>
      </w:pPr>
      <w:r w:rsidRPr="00CE2310">
        <w:t xml:space="preserve">3. Lees pagina's 65-66 </w:t>
      </w:r>
      <w:r>
        <w:rPr>
          <w:rFonts w:hint="eastAsia"/>
        </w:rPr>
        <w:t xml:space="preserve">hardop </w:t>
      </w:r>
      <w:r w:rsidRPr="00CE2310">
        <w:t xml:space="preserve">voor </w:t>
      </w:r>
      <w:r w:rsidRPr="00CE2310">
        <w:rPr>
          <w:b/>
          <w:bCs/>
          <w:color w:val="FF0000"/>
        </w:rPr>
        <w:t>|</w:t>
      </w:r>
      <w:r w:rsidRPr="00CE2310">
        <w:rPr>
          <w:rFonts w:hint="eastAsia"/>
          <w:b/>
          <w:bCs/>
          <w:color w:val="FF0000"/>
        </w:rPr>
        <w:t xml:space="preserve"> </w:t>
      </w:r>
      <w:r w:rsidRPr="00CE2310">
        <w:rPr>
          <w:rFonts w:hint="eastAsia"/>
          <w:b/>
          <w:bCs/>
        </w:rPr>
        <w:t>和大人一起读</w:t>
      </w:r>
      <w:r w:rsidRPr="00CE2310">
        <w:rPr>
          <w:b/>
          <w:bCs/>
        </w:rPr>
        <w:t xml:space="preserve"> </w:t>
      </w:r>
      <w:r w:rsidRPr="00CE2310">
        <w:rPr>
          <w:b/>
          <w:bCs/>
          <w:color w:val="FF0000"/>
        </w:rPr>
        <w:t>|</w:t>
      </w:r>
      <w:r w:rsidRPr="00CE2310">
        <w:rPr>
          <w:b/>
          <w:bCs/>
        </w:rPr>
        <w:t xml:space="preserve"> </w:t>
      </w:r>
      <w:r w:rsidRPr="00CE2310">
        <w:rPr>
          <w:rFonts w:ascii="KaiTi" w:eastAsia="KaiTi" w:hAnsi="KaiTi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h</w:t>
            </w:r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ú</w:t>
            </w:r>
          </w:rt>
          <w:rubyBase>
            <w:r w:rsidR="00CE2310" w:rsidRPr="00CE2310">
              <w:rPr>
                <w:rFonts w:ascii="KaiTi" w:eastAsia="KaiTi" w:hAnsi="KaiTi" w:hint="eastAsia"/>
                <w:b/>
                <w:bCs/>
                <w:sz w:val="36"/>
                <w:szCs w:val="36"/>
              </w:rPr>
              <w:t>狐</w:t>
            </w:r>
          </w:rubyBase>
        </w:ruby>
      </w:r>
      <w:r w:rsidRPr="00CE2310">
        <w:rPr>
          <w:rFonts w:ascii="KaiTi" w:eastAsia="KaiTi" w:hAnsi="KaiTi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li</w:t>
            </w:r>
          </w:rt>
          <w:rubyBase>
            <w:r w:rsidR="00CE2310" w:rsidRPr="00CE2310">
              <w:rPr>
                <w:rFonts w:ascii="KaiTi" w:eastAsia="KaiTi" w:hAnsi="KaiTi" w:hint="eastAsia"/>
                <w:b/>
                <w:bCs/>
                <w:sz w:val="36"/>
                <w:szCs w:val="36"/>
              </w:rPr>
              <w:t>狸</w:t>
            </w:r>
          </w:rubyBase>
        </w:ruby>
      </w:r>
      <w:r w:rsidRPr="00CE2310">
        <w:rPr>
          <w:rFonts w:ascii="KaiTi" w:eastAsia="KaiTi" w:hAnsi="KaiTi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h</w:t>
            </w:r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é</w:t>
            </w:r>
          </w:rt>
          <w:rubyBase>
            <w:r w:rsidR="00CE2310" w:rsidRPr="00CE2310">
              <w:rPr>
                <w:rFonts w:ascii="KaiTi" w:eastAsia="KaiTi" w:hAnsi="KaiTi" w:hint="eastAsia"/>
                <w:b/>
                <w:bCs/>
                <w:sz w:val="36"/>
                <w:szCs w:val="36"/>
              </w:rPr>
              <w:t>和</w:t>
            </w:r>
          </w:rubyBase>
        </w:ruby>
      </w:r>
      <w:r w:rsidRPr="00CE2310">
        <w:rPr>
          <w:rFonts w:ascii="KaiTi" w:eastAsia="KaiTi" w:hAnsi="KaiTi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w</w:t>
            </w:r>
            <w:r w:rsidR="00CE2310" w:rsidRPr="00CE2310">
              <w:rPr>
                <w:rFonts w:ascii="Arial Narrow" w:eastAsia="KaiTi" w:hAnsi="Arial Narrow" w:hint="eastAsia"/>
                <w:b/>
                <w:bCs/>
                <w:szCs w:val="36"/>
              </w:rPr>
              <w:t>ū</w:t>
            </w:r>
          </w:rt>
          <w:rubyBase>
            <w:r w:rsidR="00CE2310" w:rsidRPr="00CE2310">
              <w:rPr>
                <w:rFonts w:ascii="KaiTi" w:eastAsia="KaiTi" w:hAnsi="KaiTi" w:hint="eastAsia"/>
                <w:b/>
                <w:bCs/>
                <w:sz w:val="36"/>
                <w:szCs w:val="36"/>
              </w:rPr>
              <w:t>乌</w:t>
            </w:r>
          </w:rubyBase>
        </w:ruby>
      </w:r>
      <w:r>
        <w:rPr>
          <w:rFonts w:ascii="KaiTi" w:eastAsia="KaiTi" w:hAnsi="KaiTi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E2310" w:rsidRPr="00CE2310">
              <w:rPr>
                <w:rFonts w:ascii="Arial Narrow" w:eastAsia="KaiTi" w:hAnsi="Arial Narrow"/>
                <w:b/>
                <w:bCs/>
                <w:szCs w:val="36"/>
              </w:rPr>
              <w:t>yā</w:t>
            </w:r>
          </w:rt>
          <w:rubyBase>
            <w:r w:rsidR="00CE2310">
              <w:rPr>
                <w:rFonts w:ascii="KaiTi" w:eastAsia="KaiTi" w:hAnsi="KaiTi"/>
                <w:b/>
                <w:bCs/>
                <w:sz w:val="36"/>
                <w:szCs w:val="36"/>
              </w:rPr>
              <w:t>鸦</w:t>
            </w:r>
          </w:rubyBase>
        </w:ruby>
      </w:r>
      <w:r w:rsidRPr="00CE2310">
        <w:t>, zie video</w:t>
      </w:r>
      <w:r>
        <w:rPr>
          <w:rFonts w:hint="eastAsia"/>
        </w:rPr>
        <w:t xml:space="preserve"> in bijlage</w:t>
      </w:r>
    </w:p>
    <w:sectPr w:rsidR="00CE2310" w:rsidSect="004942B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74CA"/>
    <w:multiLevelType w:val="hybridMultilevel"/>
    <w:tmpl w:val="CE74DDAA"/>
    <w:lvl w:ilvl="0" w:tplc="878454A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7504"/>
    <w:multiLevelType w:val="hybridMultilevel"/>
    <w:tmpl w:val="C660D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017"/>
    <w:multiLevelType w:val="hybridMultilevel"/>
    <w:tmpl w:val="79C617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A56D7"/>
    <w:multiLevelType w:val="hybridMultilevel"/>
    <w:tmpl w:val="23A4A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46119"/>
    <w:multiLevelType w:val="hybridMultilevel"/>
    <w:tmpl w:val="93826C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5043949">
    <w:abstractNumId w:val="3"/>
  </w:num>
  <w:num w:numId="2" w16cid:durableId="224607791">
    <w:abstractNumId w:val="0"/>
  </w:num>
  <w:num w:numId="3" w16cid:durableId="963274577">
    <w:abstractNumId w:val="4"/>
  </w:num>
  <w:num w:numId="4" w16cid:durableId="1365397659">
    <w:abstractNumId w:val="1"/>
  </w:num>
  <w:num w:numId="5" w16cid:durableId="117584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67"/>
    <w:rsid w:val="00125FC7"/>
    <w:rsid w:val="00176DB5"/>
    <w:rsid w:val="002260EE"/>
    <w:rsid w:val="00321478"/>
    <w:rsid w:val="00457FEE"/>
    <w:rsid w:val="004942B9"/>
    <w:rsid w:val="00555532"/>
    <w:rsid w:val="005B4F67"/>
    <w:rsid w:val="00943A75"/>
    <w:rsid w:val="00CE2310"/>
    <w:rsid w:val="00F1577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1E3"/>
  <w15:chartTrackingRefBased/>
  <w15:docId w15:val="{BA671948-84D9-407A-B593-63EABBC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F67"/>
  </w:style>
  <w:style w:type="paragraph" w:styleId="Kop1">
    <w:name w:val="heading 1"/>
    <w:basedOn w:val="Standaard"/>
    <w:next w:val="Standaard"/>
    <w:link w:val="Kop1Char"/>
    <w:uiPriority w:val="9"/>
    <w:qFormat/>
    <w:rsid w:val="005B4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4F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4F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4F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4F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4F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4F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4F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4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4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4F6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4F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4F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4F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4F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4F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4F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4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4F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4F6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4F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4F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4F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4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4F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4F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B4F67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4F67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4F67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B4F67"/>
  </w:style>
  <w:style w:type="character" w:customStyle="1" w:styleId="DatumChar">
    <w:name w:val="Datum Char"/>
    <w:basedOn w:val="Standaardalinea-lettertype"/>
    <w:link w:val="Datum"/>
    <w:uiPriority w:val="99"/>
    <w:semiHidden/>
    <w:rsid w:val="005B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1k4y1e7JQ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BV11k4y1e7J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libili.com/video/BV11k4y1e7JQ/" TargetMode="External"/><Relationship Id="rId5" Type="http://schemas.openxmlformats.org/officeDocument/2006/relationships/hyperlink" Target="https://www.youtube.com/watch?app=desktop&amp;v=DCxBJdlT7i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2025-04-06T09:44:00Z</dcterms:created>
  <dcterms:modified xsi:type="dcterms:W3CDTF">2025-04-06T15:22:00Z</dcterms:modified>
</cp:coreProperties>
</file>