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7D4A" w14:textId="395CF4C9" w:rsidR="00ED53B7" w:rsidRPr="00ED53B7" w:rsidRDefault="00ED53B7" w:rsidP="00F94120">
      <w:pPr>
        <w:spacing w:after="0" w:line="240" w:lineRule="auto"/>
        <w:rPr>
          <w:rFonts w:cs="Times New Roman" w:hint="eastAsia"/>
          <w:szCs w:val="28"/>
        </w:rPr>
      </w:pPr>
      <w:r w:rsidRPr="00ED53B7">
        <w:rPr>
          <w:rFonts w:cs="Times New Roman"/>
          <w:szCs w:val="28"/>
        </w:rPr>
        <w:t>KL-Z-20250</w:t>
      </w:r>
      <w:r>
        <w:rPr>
          <w:rFonts w:cs="Times New Roman" w:hint="eastAsia"/>
          <w:szCs w:val="28"/>
        </w:rPr>
        <w:t>202</w:t>
      </w:r>
    </w:p>
    <w:p w14:paraId="60918E08" w14:textId="3C7A6638" w:rsidR="00ED53B7" w:rsidRPr="00ED53B7" w:rsidRDefault="00ED53B7" w:rsidP="00F94120">
      <w:pPr>
        <w:spacing w:after="0" w:line="240" w:lineRule="auto"/>
        <w:rPr>
          <w:rFonts w:cs="Times New Roman"/>
          <w:szCs w:val="28"/>
        </w:rPr>
      </w:pPr>
      <w:r w:rsidRPr="00ED53B7">
        <w:rPr>
          <w:rFonts w:cs="Times New Roman" w:hint="eastAsia"/>
          <w:szCs w:val="28"/>
        </w:rPr>
        <w:t>周日班（</w:t>
      </w:r>
      <w:r w:rsidRPr="00ED53B7">
        <w:rPr>
          <w:rFonts w:cs="Times New Roman"/>
          <w:szCs w:val="28"/>
        </w:rPr>
        <w:t>9:45-11:15</w:t>
      </w:r>
      <w:r w:rsidRPr="00ED53B7">
        <w:rPr>
          <w:rFonts w:cs="Times New Roman" w:hint="eastAsia"/>
          <w:szCs w:val="28"/>
        </w:rPr>
        <w:t>）</w:t>
      </w:r>
      <w:r w:rsidRPr="00ED53B7">
        <w:rPr>
          <w:rFonts w:cs="Times New Roman"/>
          <w:szCs w:val="28"/>
        </w:rPr>
        <w:t xml:space="preserve"> </w:t>
      </w:r>
    </w:p>
    <w:p w14:paraId="010E9FC5" w14:textId="3EB053FA" w:rsidR="00ED53B7" w:rsidRDefault="00ED53B7" w:rsidP="00F94120">
      <w:pPr>
        <w:spacing w:after="0" w:line="240" w:lineRule="auto"/>
        <w:rPr>
          <w:rFonts w:cs="Times New Roman"/>
          <w:szCs w:val="28"/>
        </w:rPr>
      </w:pPr>
      <w:r w:rsidRPr="00ED53B7">
        <w:rPr>
          <w:rFonts w:cs="Times New Roman"/>
          <w:szCs w:val="28"/>
        </w:rPr>
        <w:t>2025</w:t>
      </w:r>
      <w:r w:rsidRPr="00ED53B7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2</w:t>
      </w:r>
      <w:r w:rsidRPr="00ED53B7">
        <w:rPr>
          <w:rFonts w:cs="Times New Roman" w:hint="eastAsia"/>
          <w:szCs w:val="28"/>
        </w:rPr>
        <w:t>月</w:t>
      </w:r>
      <w:r w:rsidRPr="00ED53B7">
        <w:rPr>
          <w:rFonts w:cs="Times New Roman"/>
          <w:szCs w:val="28"/>
        </w:rPr>
        <w:t>2</w:t>
      </w:r>
      <w:r w:rsidRPr="00ED53B7">
        <w:rPr>
          <w:rFonts w:cs="Times New Roman" w:hint="eastAsia"/>
          <w:szCs w:val="28"/>
        </w:rPr>
        <w:t>日</w:t>
      </w:r>
    </w:p>
    <w:p w14:paraId="5984C72E" w14:textId="77777777" w:rsidR="00ED53B7" w:rsidRDefault="00ED53B7" w:rsidP="00F941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D53B7">
        <w:rPr>
          <w:rFonts w:cs="Times New Roman" w:hint="eastAsia"/>
          <w:szCs w:val="28"/>
        </w:rPr>
        <w:t>背诵第</w:t>
      </w:r>
      <w:r w:rsidRPr="00ED53B7">
        <w:rPr>
          <w:rFonts w:cs="Times New Roman"/>
          <w:szCs w:val="28"/>
        </w:rPr>
        <w:t>58</w:t>
      </w:r>
      <w:r w:rsidRPr="00ED53B7">
        <w:rPr>
          <w:rFonts w:cs="Times New Roman" w:hint="eastAsia"/>
          <w:szCs w:val="28"/>
        </w:rPr>
        <w:t>页</w:t>
      </w:r>
      <w:r w:rsidRPr="00ED53B7">
        <w:rPr>
          <w:rFonts w:cs="Times New Roman"/>
          <w:szCs w:val="28"/>
        </w:rPr>
        <w:t>7</w:t>
      </w:r>
      <w:r w:rsidRPr="00ED53B7">
        <w:rPr>
          <w:rFonts w:cs="Times New Roman" w:hint="eastAsia"/>
          <w:szCs w:val="28"/>
        </w:rPr>
        <w:t>《操场上》，视频见</w:t>
      </w:r>
      <w:r w:rsidRPr="00ED53B7">
        <w:rPr>
          <w:rFonts w:cs="Times New Roman"/>
          <w:szCs w:val="28"/>
        </w:rPr>
        <w:t>12</w:t>
      </w:r>
      <w:r w:rsidRPr="00ED53B7">
        <w:rPr>
          <w:rFonts w:cs="Times New Roman" w:hint="eastAsia"/>
          <w:szCs w:val="28"/>
        </w:rPr>
        <w:t>月</w:t>
      </w:r>
      <w:r w:rsidRPr="00ED53B7">
        <w:rPr>
          <w:rFonts w:cs="Times New Roman"/>
          <w:szCs w:val="28"/>
        </w:rPr>
        <w:t>24</w:t>
      </w:r>
      <w:r w:rsidRPr="00ED53B7">
        <w:rPr>
          <w:rFonts w:cs="Times New Roman" w:hint="eastAsia"/>
          <w:szCs w:val="28"/>
        </w:rPr>
        <w:t>日邮件</w:t>
      </w:r>
    </w:p>
    <w:p w14:paraId="2C91F92D" w14:textId="7331D351" w:rsidR="00ED53B7" w:rsidRPr="00ED53B7" w:rsidRDefault="00ED53B7" w:rsidP="00F94120">
      <w:pPr>
        <w:pStyle w:val="Lijstalinea"/>
        <w:spacing w:after="0" w:line="240" w:lineRule="auto"/>
        <w:rPr>
          <w:rFonts w:cs="Times New Roman"/>
          <w:szCs w:val="28"/>
        </w:rPr>
      </w:pPr>
      <w:r w:rsidRPr="00ED53B7">
        <w:rPr>
          <w:rFonts w:cs="Times New Roman" w:hint="eastAsia"/>
          <w:b/>
          <w:bCs/>
          <w:szCs w:val="28"/>
        </w:rPr>
        <w:t>归辰来</w:t>
      </w:r>
      <w:r w:rsidRPr="00ED53B7">
        <w:rPr>
          <w:rFonts w:cs="Times New Roman" w:hint="eastAsia"/>
          <w:b/>
          <w:bCs/>
          <w:szCs w:val="28"/>
        </w:rPr>
        <w:t>-</w:t>
      </w:r>
      <w:r w:rsidRPr="00ED53B7">
        <w:rPr>
          <w:rFonts w:cs="Times New Roman" w:hint="eastAsia"/>
          <w:b/>
          <w:bCs/>
          <w:szCs w:val="28"/>
        </w:rPr>
        <w:t>罗密欧</w:t>
      </w:r>
      <w:r w:rsidRPr="00ED53B7">
        <w:rPr>
          <w:rFonts w:cs="Times New Roman" w:hint="eastAsia"/>
          <w:b/>
          <w:bCs/>
          <w:szCs w:val="28"/>
        </w:rPr>
        <w:t>-</w:t>
      </w:r>
      <w:r w:rsidRPr="00ED53B7">
        <w:rPr>
          <w:rFonts w:cs="Times New Roman" w:hint="eastAsia"/>
          <w:b/>
          <w:bCs/>
          <w:szCs w:val="28"/>
        </w:rPr>
        <w:t>顾哲辉</w:t>
      </w:r>
      <w:r w:rsidRPr="003B252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A1DDC38" w14:textId="79B21FE8" w:rsidR="00ED53B7" w:rsidRPr="00ED53B7" w:rsidRDefault="00ED53B7" w:rsidP="00F941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D53B7">
        <w:rPr>
          <w:rFonts w:cs="Times New Roman" w:hint="eastAsia"/>
          <w:szCs w:val="28"/>
        </w:rPr>
        <w:t>认读</w:t>
      </w:r>
      <w:r w:rsidRPr="00ED53B7">
        <w:rPr>
          <w:rFonts w:cs="Times New Roman"/>
          <w:szCs w:val="28"/>
        </w:rPr>
        <w:t>7</w:t>
      </w:r>
      <w:r w:rsidRPr="00ED53B7">
        <w:rPr>
          <w:rFonts w:cs="Times New Roman" w:hint="eastAsia"/>
          <w:szCs w:val="28"/>
        </w:rPr>
        <w:t>《操场上》生词卡，见</w:t>
      </w:r>
      <w:r w:rsidRPr="00ED53B7">
        <w:rPr>
          <w:rFonts w:cs="Times New Roman"/>
          <w:szCs w:val="28"/>
        </w:rPr>
        <w:t>12</w:t>
      </w:r>
      <w:r w:rsidRPr="00ED53B7">
        <w:rPr>
          <w:rFonts w:cs="Times New Roman" w:hint="eastAsia"/>
          <w:szCs w:val="28"/>
        </w:rPr>
        <w:t>月</w:t>
      </w:r>
      <w:r w:rsidRPr="00ED53B7">
        <w:rPr>
          <w:rFonts w:cs="Times New Roman"/>
          <w:szCs w:val="28"/>
        </w:rPr>
        <w:t>23</w:t>
      </w:r>
      <w:r w:rsidRPr="00ED53B7">
        <w:rPr>
          <w:rFonts w:cs="Times New Roman" w:hint="eastAsia"/>
          <w:szCs w:val="28"/>
        </w:rPr>
        <w:t>日邮件</w:t>
      </w:r>
      <w:r w:rsidRPr="00ED53B7">
        <w:rPr>
          <w:rFonts w:cs="Times New Roman" w:hint="eastAsia"/>
          <w:szCs w:val="28"/>
        </w:rPr>
        <w:t>，</w:t>
      </w:r>
      <w:r w:rsidRPr="00ED53B7">
        <w:rPr>
          <w:rFonts w:cs="Times New Roman" w:hint="eastAsia"/>
          <w:szCs w:val="28"/>
        </w:rPr>
        <w:t xml:space="preserve"> </w:t>
      </w:r>
      <w:r w:rsidRPr="00ED53B7">
        <w:rPr>
          <w:rFonts w:cs="Times New Roman" w:hint="eastAsia"/>
          <w:b/>
          <w:bCs/>
          <w:szCs w:val="28"/>
        </w:rPr>
        <w:t>归辰来</w:t>
      </w:r>
      <w:r w:rsidRPr="003B252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6672CD4" w14:textId="678B0D71" w:rsidR="00ED53B7" w:rsidRPr="00ED53B7" w:rsidRDefault="00ED53B7" w:rsidP="00F941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ED53B7">
        <w:rPr>
          <w:rFonts w:cs="Times New Roman" w:hint="eastAsia"/>
          <w:szCs w:val="28"/>
        </w:rPr>
        <w:t>听</w:t>
      </w:r>
      <w:r w:rsidRPr="00ED53B7">
        <w:rPr>
          <w:rFonts w:cs="Times New Roman" w:hint="eastAsia"/>
          <w:szCs w:val="28"/>
        </w:rPr>
        <w:t>写汉字</w:t>
      </w:r>
      <w:r w:rsidR="00A86275">
        <w:rPr>
          <w:rFonts w:cs="Times New Roman" w:hint="eastAsia"/>
          <w:szCs w:val="28"/>
        </w:rPr>
        <w:t>，</w:t>
      </w:r>
      <w:r w:rsidR="00A86275" w:rsidRPr="00A86275">
        <w:rPr>
          <w:rFonts w:cs="Times New Roman" w:hint="eastAsia"/>
          <w:b/>
          <w:bCs/>
          <w:szCs w:val="28"/>
        </w:rPr>
        <w:t>罗密欧</w:t>
      </w:r>
      <w:r w:rsidR="00A86275" w:rsidRPr="00A86275">
        <w:rPr>
          <w:rFonts w:cs="Times New Roman" w:hint="eastAsia"/>
          <w:b/>
          <w:bCs/>
          <w:szCs w:val="28"/>
        </w:rPr>
        <w:t>-</w:t>
      </w:r>
      <w:r w:rsidR="00A86275" w:rsidRPr="00A86275">
        <w:rPr>
          <w:rFonts w:cs="Times New Roman" w:hint="eastAsia"/>
          <w:b/>
          <w:bCs/>
          <w:szCs w:val="28"/>
        </w:rPr>
        <w:t>盛泽萱</w:t>
      </w:r>
      <w:r w:rsidR="00A86275" w:rsidRPr="00A86275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F2F7A43" w14:textId="08D8D9A7" w:rsidR="00ED53B7" w:rsidRPr="00ED53B7" w:rsidRDefault="00ED53B7" w:rsidP="00F941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D53B7">
        <w:rPr>
          <w:rFonts w:cs="Times New Roman" w:hint="eastAsia"/>
          <w:szCs w:val="28"/>
        </w:rPr>
        <w:t>学习写</w:t>
      </w:r>
      <w:r w:rsidRPr="00ED53B7">
        <w:rPr>
          <w:rFonts w:cs="Times New Roman" w:hint="eastAsia"/>
          <w:szCs w:val="28"/>
        </w:rPr>
        <w:t>汉</w:t>
      </w:r>
      <w:r w:rsidRPr="00ED53B7">
        <w:rPr>
          <w:rFonts w:cs="Times New Roman" w:hint="eastAsia"/>
          <w:szCs w:val="28"/>
        </w:rPr>
        <w:t>字：打球、拍球、跑步、足球、铃声、身体</w:t>
      </w:r>
    </w:p>
    <w:p w14:paraId="6FC7D702" w14:textId="2EA71939" w:rsidR="00ED53B7" w:rsidRPr="00ED53B7" w:rsidRDefault="00ED53B7" w:rsidP="00F94120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ED53B7">
        <w:rPr>
          <w:rFonts w:cs="Times New Roman" w:hint="eastAsia"/>
          <w:szCs w:val="28"/>
        </w:rPr>
        <w:t>讲解识字</w:t>
      </w:r>
      <w:r w:rsidRPr="00ED53B7">
        <w:rPr>
          <w:rFonts w:cs="Times New Roman" w:hint="eastAsia"/>
          <w:szCs w:val="28"/>
        </w:rPr>
        <w:t>7</w:t>
      </w:r>
      <w:r w:rsidRPr="00ED53B7">
        <w:rPr>
          <w:rFonts w:cs="Times New Roman" w:hint="eastAsia"/>
          <w:szCs w:val="28"/>
        </w:rPr>
        <w:t>《</w:t>
      </w:r>
      <w:r w:rsidRPr="00ED53B7">
        <w:rPr>
          <w:rFonts w:cs="Times New Roman" w:hint="eastAsia"/>
          <w:szCs w:val="28"/>
        </w:rPr>
        <w:t>类文阅读</w:t>
      </w:r>
      <w:r w:rsidRPr="00ED53B7">
        <w:rPr>
          <w:rFonts w:cs="Times New Roman" w:hint="eastAsia"/>
          <w:szCs w:val="28"/>
        </w:rPr>
        <w:t>》</w:t>
      </w:r>
      <w:r w:rsidRPr="00ED53B7">
        <w:rPr>
          <w:rFonts w:cs="Times New Roman" w:hint="eastAsia"/>
          <w:szCs w:val="28"/>
        </w:rPr>
        <w:t>：声律启蒙：云对雨</w:t>
      </w:r>
      <w:r w:rsidRPr="00ED53B7">
        <w:rPr>
          <w:rFonts w:cs="Times New Roman"/>
          <w:szCs w:val="28"/>
        </w:rPr>
        <w:t>……</w:t>
      </w:r>
      <w:r w:rsidRPr="00ED53B7">
        <w:rPr>
          <w:rFonts w:cs="Times New Roman" w:hint="eastAsia"/>
          <w:szCs w:val="28"/>
        </w:rPr>
        <w:t>，</w:t>
      </w:r>
      <w:r w:rsidRPr="00ED53B7">
        <w:rPr>
          <w:rFonts w:cs="Times New Roman" w:hint="eastAsia"/>
          <w:szCs w:val="28"/>
        </w:rPr>
        <w:t xml:space="preserve"> </w:t>
      </w:r>
      <w:r w:rsidRPr="00ED53B7">
        <w:rPr>
          <w:rFonts w:cs="Times New Roman" w:hint="eastAsia"/>
          <w:szCs w:val="28"/>
        </w:rPr>
        <w:t>见附件</w:t>
      </w:r>
    </w:p>
    <w:p w14:paraId="344CF939" w14:textId="77777777" w:rsidR="00ED53B7" w:rsidRPr="00C14296" w:rsidRDefault="00ED53B7" w:rsidP="00F94120">
      <w:pPr>
        <w:spacing w:after="0" w:line="240" w:lineRule="auto"/>
        <w:rPr>
          <w:rFonts w:cs="Times New Roman"/>
          <w:szCs w:val="28"/>
        </w:rPr>
      </w:pPr>
    </w:p>
    <w:p w14:paraId="0801CA6A" w14:textId="77777777" w:rsidR="00ED53B7" w:rsidRPr="00ED53B7" w:rsidRDefault="00ED53B7" w:rsidP="00F94120">
      <w:pPr>
        <w:spacing w:after="0" w:line="240" w:lineRule="auto"/>
        <w:rPr>
          <w:rFonts w:cs="Times New Roman"/>
          <w:b/>
          <w:bCs/>
          <w:szCs w:val="28"/>
        </w:rPr>
      </w:pPr>
      <w:r w:rsidRPr="00ED53B7">
        <w:rPr>
          <w:rFonts w:cs="Times New Roman" w:hint="eastAsia"/>
          <w:b/>
          <w:bCs/>
          <w:szCs w:val="28"/>
        </w:rPr>
        <w:t>作业：</w:t>
      </w:r>
      <w:r w:rsidRPr="00ED53B7">
        <w:rPr>
          <w:rFonts w:cs="Times New Roman" w:hint="eastAsia"/>
          <w:b/>
          <w:bCs/>
          <w:szCs w:val="28"/>
        </w:rPr>
        <w:t>2</w:t>
      </w:r>
      <w:r w:rsidRPr="00ED53B7">
        <w:rPr>
          <w:rFonts w:cs="Times New Roman" w:hint="eastAsia"/>
          <w:b/>
          <w:bCs/>
          <w:szCs w:val="28"/>
        </w:rPr>
        <w:t>月</w:t>
      </w:r>
      <w:r w:rsidRPr="00ED53B7">
        <w:rPr>
          <w:rFonts w:cs="Times New Roman" w:hint="eastAsia"/>
          <w:b/>
          <w:bCs/>
          <w:szCs w:val="28"/>
        </w:rPr>
        <w:t>9</w:t>
      </w:r>
      <w:r w:rsidRPr="00ED53B7">
        <w:rPr>
          <w:rFonts w:cs="Times New Roman" w:hint="eastAsia"/>
          <w:b/>
          <w:bCs/>
          <w:szCs w:val="28"/>
        </w:rPr>
        <w:t>日</w:t>
      </w:r>
    </w:p>
    <w:p w14:paraId="47BEFBA8" w14:textId="77777777" w:rsidR="00ED53B7" w:rsidRPr="00DD2235" w:rsidRDefault="00ED53B7" w:rsidP="00F94120">
      <w:pPr>
        <w:spacing w:after="0" w:line="240" w:lineRule="auto"/>
        <w:rPr>
          <w:rFonts w:cs="Times New Roman"/>
          <w:szCs w:val="28"/>
        </w:rPr>
      </w:pPr>
      <w:r w:rsidRPr="00DD2235">
        <w:rPr>
          <w:rFonts w:cs="Times New Roman" w:hint="eastAsia"/>
          <w:szCs w:val="28"/>
        </w:rPr>
        <w:t>1</w:t>
      </w:r>
      <w:r w:rsidRPr="00DD2235">
        <w:rPr>
          <w:rFonts w:cs="Times New Roman" w:hint="eastAsia"/>
          <w:szCs w:val="28"/>
        </w:rPr>
        <w:t>、背诵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58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7</w:t>
      </w:r>
      <w:r w:rsidRPr="00DD2235">
        <w:rPr>
          <w:rFonts w:cs="Times New Roman" w:hint="eastAsia"/>
          <w:szCs w:val="28"/>
        </w:rPr>
        <w:t>《操场上》</w:t>
      </w:r>
    </w:p>
    <w:p w14:paraId="04C929E3" w14:textId="77777777" w:rsidR="00ED53B7" w:rsidRPr="00DD2235" w:rsidRDefault="00ED53B7" w:rsidP="00F94120">
      <w:pPr>
        <w:spacing w:after="0" w:line="240" w:lineRule="auto"/>
        <w:rPr>
          <w:rFonts w:cs="Times New Roman"/>
          <w:szCs w:val="28"/>
        </w:rPr>
      </w:pPr>
      <w:r w:rsidRPr="00DD2235">
        <w:rPr>
          <w:rFonts w:cs="Times New Roman" w:hint="eastAsia"/>
          <w:szCs w:val="28"/>
        </w:rPr>
        <w:t>2</w:t>
      </w:r>
      <w:r w:rsidRPr="00DD2235">
        <w:rPr>
          <w:rFonts w:cs="Times New Roman" w:hint="eastAsia"/>
          <w:szCs w:val="28"/>
        </w:rPr>
        <w:t>、课堂演练练习，见附件，归辰来已发</w:t>
      </w:r>
    </w:p>
    <w:p w14:paraId="34589260" w14:textId="77777777" w:rsidR="00ED53B7" w:rsidRPr="00DD2235" w:rsidRDefault="00ED53B7" w:rsidP="00F94120">
      <w:pPr>
        <w:spacing w:after="0" w:line="240" w:lineRule="auto"/>
        <w:rPr>
          <w:rFonts w:cs="Times New Roman" w:hint="eastAsia"/>
          <w:szCs w:val="28"/>
        </w:rPr>
      </w:pPr>
      <w:r w:rsidRPr="00DD2235">
        <w:rPr>
          <w:rFonts w:cs="Times New Roman" w:hint="eastAsia"/>
          <w:szCs w:val="28"/>
        </w:rPr>
        <w:t>3</w:t>
      </w:r>
      <w:r w:rsidRPr="00DD2235">
        <w:rPr>
          <w:rFonts w:cs="Times New Roman" w:hint="eastAsia"/>
          <w:szCs w:val="28"/>
        </w:rPr>
        <w:t>、熟读</w:t>
      </w:r>
      <w:r>
        <w:rPr>
          <w:rFonts w:cs="Times New Roman" w:hint="eastAsia"/>
          <w:szCs w:val="28"/>
        </w:rPr>
        <w:t>课堂演练</w:t>
      </w:r>
      <w:r w:rsidRPr="00DD2235">
        <w:rPr>
          <w:rFonts w:cs="Times New Roman" w:hint="eastAsia"/>
          <w:szCs w:val="28"/>
        </w:rPr>
        <w:t>练习中的《乒乓球》</w:t>
      </w:r>
    </w:p>
    <w:p w14:paraId="44F44D75" w14:textId="77777777" w:rsidR="00ED53B7" w:rsidRPr="00DD2235" w:rsidRDefault="00ED53B7" w:rsidP="00F94120">
      <w:pPr>
        <w:spacing w:after="0" w:line="240" w:lineRule="auto"/>
        <w:rPr>
          <w:rFonts w:cs="Times New Roman"/>
          <w:szCs w:val="28"/>
        </w:rPr>
      </w:pPr>
      <w:r w:rsidRPr="00DD2235">
        <w:rPr>
          <w:rFonts w:cs="Times New Roman" w:hint="eastAsia"/>
          <w:szCs w:val="28"/>
        </w:rPr>
        <w:t>4</w:t>
      </w:r>
      <w:r w:rsidRPr="00DD2235">
        <w:rPr>
          <w:rFonts w:cs="Times New Roman" w:hint="eastAsia"/>
          <w:szCs w:val="28"/>
        </w:rPr>
        <w:t>、作业本，见附件，归辰来已发</w:t>
      </w:r>
    </w:p>
    <w:p w14:paraId="6B4C6083" w14:textId="43D68B49" w:rsidR="00ED53B7" w:rsidRPr="003B2527" w:rsidRDefault="00ED53B7" w:rsidP="00F94120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>
        <w:rPr>
          <w:rFonts w:cs="Times New Roman" w:hint="eastAsia"/>
          <w:szCs w:val="28"/>
        </w:rPr>
        <w:t>5</w:t>
      </w:r>
      <w:r w:rsidRPr="00DD2235">
        <w:rPr>
          <w:rFonts w:cs="Times New Roman" w:hint="eastAsia"/>
          <w:szCs w:val="28"/>
        </w:rPr>
        <w:t>、会写</w:t>
      </w:r>
      <w:r>
        <w:rPr>
          <w:rFonts w:cs="Times New Roman" w:hint="eastAsia"/>
          <w:szCs w:val="28"/>
        </w:rPr>
        <w:t>汉字</w:t>
      </w:r>
      <w:r w:rsidRPr="00DD2235">
        <w:rPr>
          <w:rFonts w:cs="Times New Roman" w:hint="eastAsia"/>
          <w:szCs w:val="28"/>
        </w:rPr>
        <w:t>：</w:t>
      </w:r>
      <w:r w:rsidRPr="003B2527">
        <w:rPr>
          <w:rFonts w:ascii="KaiTi" w:eastAsia="KaiTi" w:hAnsi="KaiTi" w:cs="Times New Roman" w:hint="eastAsia"/>
          <w:b/>
          <w:bCs/>
          <w:sz w:val="36"/>
          <w:szCs w:val="36"/>
        </w:rPr>
        <w:t>打球、拍（拍球）、跑步、足球、铃声</w:t>
      </w:r>
      <w:r>
        <w:rPr>
          <w:rFonts w:ascii="KaiTi" w:eastAsia="KaiTi" w:hAnsi="KaiTi" w:cs="Times New Roman" w:hint="eastAsia"/>
          <w:b/>
          <w:bCs/>
          <w:sz w:val="36"/>
          <w:szCs w:val="36"/>
        </w:rPr>
        <w:t>、身体</w:t>
      </w:r>
    </w:p>
    <w:p w14:paraId="6C1F67B7" w14:textId="77777777" w:rsidR="00ED53B7" w:rsidRDefault="00ED53B7" w:rsidP="00F94120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、类文阅读：声律启蒙，见附件</w:t>
      </w:r>
      <w:r>
        <w:rPr>
          <w:rFonts w:cs="Times New Roman" w:hint="eastAsia"/>
          <w:szCs w:val="28"/>
        </w:rPr>
        <w:t xml:space="preserve">, </w:t>
      </w:r>
      <w:r>
        <w:rPr>
          <w:rFonts w:cs="Times New Roman" w:hint="eastAsia"/>
          <w:szCs w:val="28"/>
        </w:rPr>
        <w:t>归辰来已发</w:t>
      </w:r>
    </w:p>
    <w:p w14:paraId="0BDAC780" w14:textId="77777777" w:rsidR="00ED53B7" w:rsidRDefault="00ED53B7" w:rsidP="00F9412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、熟读类文阅读中的《声律启蒙》，视频见附件</w:t>
      </w:r>
    </w:p>
    <w:p w14:paraId="3F9B53CF" w14:textId="77777777" w:rsidR="00ED53B7" w:rsidRDefault="00ED53B7" w:rsidP="00F94120">
      <w:pPr>
        <w:spacing w:after="0" w:line="240" w:lineRule="auto"/>
        <w:rPr>
          <w:rFonts w:cs="Times New Roman"/>
          <w:szCs w:val="28"/>
        </w:rPr>
      </w:pPr>
    </w:p>
    <w:p w14:paraId="09646783" w14:textId="4EF89E17" w:rsidR="00ED53B7" w:rsidRDefault="00ED53B7" w:rsidP="00F9412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 februari 2025</w:t>
      </w:r>
    </w:p>
    <w:p w14:paraId="4E4C955E" w14:textId="77777777" w:rsidR="00ED53B7" w:rsidRPr="00DD2235" w:rsidRDefault="00ED53B7" w:rsidP="00F94120">
      <w:pPr>
        <w:spacing w:after="0" w:line="240" w:lineRule="auto"/>
        <w:rPr>
          <w:rFonts w:cs="Times New Roman" w:hint="eastAsia"/>
          <w:szCs w:val="28"/>
        </w:rPr>
      </w:pPr>
    </w:p>
    <w:p w14:paraId="4A2B6B64" w14:textId="6D494773" w:rsidR="00321478" w:rsidRDefault="00A86275" w:rsidP="00F94120">
      <w:pPr>
        <w:spacing w:after="0" w:line="240" w:lineRule="auto"/>
        <w:rPr>
          <w:b/>
          <w:bCs/>
        </w:rPr>
      </w:pPr>
      <w:r w:rsidRPr="00A86275">
        <w:rPr>
          <w:rFonts w:hint="eastAsia"/>
          <w:b/>
          <w:bCs/>
        </w:rPr>
        <w:t xml:space="preserve">Huiswerk </w:t>
      </w:r>
      <w:r w:rsidRPr="00A86275">
        <w:rPr>
          <w:b/>
          <w:bCs/>
        </w:rPr>
        <w:tab/>
      </w:r>
      <w:r w:rsidRPr="00A86275">
        <w:rPr>
          <w:rFonts w:hint="eastAsia"/>
          <w:b/>
          <w:bCs/>
        </w:rPr>
        <w:t>9 februari</w:t>
      </w:r>
    </w:p>
    <w:p w14:paraId="37F701ED" w14:textId="0D031BAC" w:rsidR="00A86275" w:rsidRDefault="00A86275" w:rsidP="00F94120">
      <w:pPr>
        <w:spacing w:after="0" w:line="240" w:lineRule="auto"/>
      </w:pPr>
      <w:r>
        <w:rPr>
          <w:rFonts w:hint="eastAsia"/>
        </w:rPr>
        <w:t xml:space="preserve">1. </w:t>
      </w:r>
      <w:r w:rsidRPr="00A86275">
        <w:t xml:space="preserve">blz.58 les 7 </w:t>
      </w:r>
      <w:r w:rsidRPr="00A86275">
        <w:rPr>
          <w:rFonts w:hint="eastAsia"/>
        </w:rPr>
        <w:t>操场上</w:t>
      </w:r>
      <w:r w:rsidRPr="00A86275">
        <w:t>uit je hoofd, zie mp4 email 24 dec.</w:t>
      </w:r>
    </w:p>
    <w:p w14:paraId="4BF80115" w14:textId="676BD615" w:rsidR="00A86275" w:rsidRDefault="00A86275" w:rsidP="00F94120">
      <w:pPr>
        <w:spacing w:after="0" w:line="240" w:lineRule="auto"/>
      </w:pPr>
      <w:r>
        <w:rPr>
          <w:rFonts w:hint="eastAsia"/>
        </w:rPr>
        <w:t>2. werkblad, zie bijlage</w:t>
      </w:r>
    </w:p>
    <w:p w14:paraId="1B542DEF" w14:textId="7549E798" w:rsidR="00A86275" w:rsidRDefault="00A86275" w:rsidP="00F94120">
      <w:pPr>
        <w:spacing w:after="0" w:line="240" w:lineRule="auto"/>
      </w:pPr>
      <w:r>
        <w:rPr>
          <w:rFonts w:hint="eastAsia"/>
        </w:rPr>
        <w:t xml:space="preserve">3. Lees </w:t>
      </w:r>
      <w:r>
        <w:rPr>
          <w:rFonts w:hint="eastAsia"/>
        </w:rPr>
        <w:t>乒乓球</w:t>
      </w:r>
      <w:r>
        <w:rPr>
          <w:rFonts w:hint="eastAsia"/>
        </w:rPr>
        <w:t xml:space="preserve"> in de werkblad</w:t>
      </w:r>
    </w:p>
    <w:p w14:paraId="423E18C3" w14:textId="686CC190" w:rsidR="00A86275" w:rsidRDefault="00A86275" w:rsidP="00F94120">
      <w:pPr>
        <w:spacing w:after="0" w:line="240" w:lineRule="auto"/>
      </w:pPr>
      <w:r>
        <w:rPr>
          <w:rFonts w:hint="eastAsia"/>
        </w:rPr>
        <w:t>4.</w:t>
      </w:r>
      <w:r w:rsidRPr="00A86275">
        <w:rPr>
          <w:rFonts w:ascii="inherit" w:eastAsia="Times New Roman" w:hAnsi="inherit" w:cs="Courier New"/>
          <w:color w:val="1F1F1F"/>
          <w:kern w:val="0"/>
          <w:sz w:val="42"/>
          <w:szCs w:val="42"/>
        </w:rPr>
        <w:t xml:space="preserve"> </w:t>
      </w:r>
      <w:r w:rsidRPr="00A86275">
        <w:t>Werkboek, zie bijlage</w:t>
      </w:r>
    </w:p>
    <w:p w14:paraId="0186E7FA" w14:textId="77777777" w:rsidR="00F94120" w:rsidRDefault="00A86275" w:rsidP="00F94120">
      <w:pPr>
        <w:spacing w:after="0" w:line="240" w:lineRule="auto"/>
      </w:pPr>
      <w:r>
        <w:rPr>
          <w:rFonts w:hint="eastAsia"/>
        </w:rPr>
        <w:t>5.</w:t>
      </w:r>
      <w:r w:rsidR="00F94120" w:rsidRPr="00F94120">
        <w:rPr>
          <w:rFonts w:ascii="inherit" w:eastAsia="Times New Roman" w:hAnsi="inherit" w:cs="Courier New"/>
          <w:color w:val="1F1F1F"/>
          <w:kern w:val="0"/>
          <w:sz w:val="42"/>
          <w:szCs w:val="42"/>
        </w:rPr>
        <w:t xml:space="preserve"> </w:t>
      </w:r>
      <w:r w:rsidR="00F94120" w:rsidRPr="00F94120">
        <w:t>Kan Chinese karakters schrijven:</w:t>
      </w:r>
      <w:r w:rsidR="00F94120">
        <w:rPr>
          <w:rFonts w:hint="eastAsia"/>
        </w:rPr>
        <w:t xml:space="preserve"> </w:t>
      </w:r>
    </w:p>
    <w:p w14:paraId="536BA6DF" w14:textId="2BC00B86" w:rsidR="00F94120" w:rsidRPr="003B2527" w:rsidRDefault="00F94120" w:rsidP="00F94120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3B2527">
        <w:rPr>
          <w:rFonts w:ascii="KaiTi" w:eastAsia="KaiTi" w:hAnsi="KaiTi" w:cs="Times New Roman" w:hint="eastAsia"/>
          <w:b/>
          <w:bCs/>
          <w:sz w:val="36"/>
          <w:szCs w:val="36"/>
        </w:rPr>
        <w:t>打球、拍（拍球）、跑步、足球、铃声</w:t>
      </w:r>
      <w:r>
        <w:rPr>
          <w:rFonts w:ascii="KaiTi" w:eastAsia="KaiTi" w:hAnsi="KaiTi" w:cs="Times New Roman" w:hint="eastAsia"/>
          <w:b/>
          <w:bCs/>
          <w:sz w:val="36"/>
          <w:szCs w:val="36"/>
        </w:rPr>
        <w:t>、身体</w:t>
      </w:r>
    </w:p>
    <w:p w14:paraId="04BC006C" w14:textId="04EF3908" w:rsidR="00F94120" w:rsidRPr="00F94120" w:rsidRDefault="00F94120" w:rsidP="00F9412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 xml:space="preserve">. </w:t>
      </w:r>
      <w:r w:rsidRPr="00F94120">
        <w:rPr>
          <w:rFonts w:cs="Times New Roman"/>
          <w:szCs w:val="28"/>
        </w:rPr>
        <w:t xml:space="preserve">Parallelle lezing: </w:t>
      </w:r>
      <w:r>
        <w:rPr>
          <w:rFonts w:cs="Times New Roman" w:hint="eastAsia"/>
          <w:szCs w:val="28"/>
        </w:rPr>
        <w:t>声律启蒙，</w:t>
      </w:r>
      <w:r w:rsidRPr="00F94120">
        <w:rPr>
          <w:rFonts w:cs="Times New Roman"/>
          <w:szCs w:val="28"/>
        </w:rPr>
        <w:t>zie bijlage</w:t>
      </w:r>
    </w:p>
    <w:p w14:paraId="4ABF12C6" w14:textId="1B55F753" w:rsidR="00A86275" w:rsidRPr="00A86275" w:rsidRDefault="00F94120" w:rsidP="00F94120">
      <w:pPr>
        <w:spacing w:after="0" w:line="240" w:lineRule="auto"/>
        <w:rPr>
          <w:rFonts w:hint="eastAsia"/>
        </w:rPr>
      </w:pPr>
      <w:r w:rsidRPr="00F94120">
        <w:t xml:space="preserve">7. Lees </w:t>
      </w:r>
      <w:r>
        <w:rPr>
          <w:rFonts w:hint="eastAsia"/>
        </w:rPr>
        <w:t>声律启蒙</w:t>
      </w:r>
      <w:r w:rsidRPr="00F94120">
        <w:t xml:space="preserve"> in de </w:t>
      </w:r>
      <w:r w:rsidRPr="00F94120">
        <w:rPr>
          <w:rFonts w:cs="Times New Roman"/>
          <w:szCs w:val="28"/>
        </w:rPr>
        <w:t>Parallelle lezing</w:t>
      </w:r>
      <w:r w:rsidRPr="00F94120">
        <w:t>, zie bijlage de video</w:t>
      </w:r>
    </w:p>
    <w:p w14:paraId="559D95BF" w14:textId="044E671D" w:rsidR="00A86275" w:rsidRPr="00A86275" w:rsidRDefault="00A86275" w:rsidP="00F94120">
      <w:pPr>
        <w:spacing w:after="0" w:line="240" w:lineRule="auto"/>
        <w:rPr>
          <w:rFonts w:hint="eastAsia"/>
        </w:rPr>
      </w:pPr>
    </w:p>
    <w:p w14:paraId="500C5DB9" w14:textId="1A11AF2D" w:rsidR="00A86275" w:rsidRPr="00A86275" w:rsidRDefault="00A86275" w:rsidP="00F94120">
      <w:pPr>
        <w:spacing w:after="0" w:line="240" w:lineRule="auto"/>
        <w:rPr>
          <w:rFonts w:hint="eastAsia"/>
        </w:rPr>
      </w:pPr>
    </w:p>
    <w:sectPr w:rsidR="00A86275" w:rsidRPr="00A8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96CB5"/>
    <w:multiLevelType w:val="hybridMultilevel"/>
    <w:tmpl w:val="41B890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33E6F"/>
    <w:multiLevelType w:val="hybridMultilevel"/>
    <w:tmpl w:val="1D5CAE8C"/>
    <w:lvl w:ilvl="0" w:tplc="DA28EE5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25878">
    <w:abstractNumId w:val="0"/>
  </w:num>
  <w:num w:numId="2" w16cid:durableId="70178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B7"/>
    <w:rsid w:val="00176DB5"/>
    <w:rsid w:val="00321478"/>
    <w:rsid w:val="00A86275"/>
    <w:rsid w:val="00BD6928"/>
    <w:rsid w:val="00ED53B7"/>
    <w:rsid w:val="00F510CF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CF5A"/>
  <w15:chartTrackingRefBased/>
  <w15:docId w15:val="{13E5CA6C-76A0-4CB3-B9C4-C16E443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53B7"/>
  </w:style>
  <w:style w:type="paragraph" w:styleId="Kop1">
    <w:name w:val="heading 1"/>
    <w:basedOn w:val="Standaard"/>
    <w:next w:val="Standaard"/>
    <w:link w:val="Kop1Char"/>
    <w:uiPriority w:val="9"/>
    <w:qFormat/>
    <w:rsid w:val="00ED5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53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53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53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53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53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53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53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5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5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53B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53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53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53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53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53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53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5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53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53B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53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53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53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5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53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53B7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D53B7"/>
  </w:style>
  <w:style w:type="character" w:customStyle="1" w:styleId="DatumChar">
    <w:name w:val="Datum Char"/>
    <w:basedOn w:val="Standaardalinea-lettertype"/>
    <w:link w:val="Datum"/>
    <w:uiPriority w:val="99"/>
    <w:semiHidden/>
    <w:rsid w:val="00ED53B7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862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8627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2025-02-03T00:17:00Z</dcterms:created>
  <dcterms:modified xsi:type="dcterms:W3CDTF">2025-02-03T00:44:00Z</dcterms:modified>
</cp:coreProperties>
</file>