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DB9D" w14:textId="32FB00C7" w:rsidR="005D5DB3" w:rsidRDefault="005D5DB3" w:rsidP="005D5D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>KL6-7-202304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15</w:t>
      </w:r>
    </w:p>
    <w:p w14:paraId="7F160D05" w14:textId="77777777" w:rsidR="005D5DB3" w:rsidRDefault="005D5DB3" w:rsidP="005D5D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14:paraId="0BFE63BE" w14:textId="77777777" w:rsidR="005D5DB3" w:rsidRDefault="005D5DB3" w:rsidP="005D5D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klas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6-7       (11:00-12:15)</w:t>
      </w:r>
    </w:p>
    <w:p w14:paraId="39452B4B" w14:textId="77777777" w:rsidR="005D5DB3" w:rsidRDefault="005D5DB3" w:rsidP="005D5D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14:paraId="2D9AA9B9" w14:textId="05B772E7" w:rsidR="005D5DB3" w:rsidRDefault="005D5DB3" w:rsidP="005D5D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>15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april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2023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ab/>
        <w:t>HSK2 les 1</w:t>
      </w:r>
    </w:p>
    <w:p w14:paraId="1F7332DB" w14:textId="1B80ED0C" w:rsidR="005D5DB3" w:rsidRPr="00CA50D8" w:rsidRDefault="005D5DB3" w:rsidP="00CA50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A50D8">
        <w:rPr>
          <w:rFonts w:ascii="Times New Roman" w:eastAsia="SimSun" w:hAnsi="Times New Roman" w:cs="Times New Roman"/>
          <w:sz w:val="28"/>
          <w:szCs w:val="28"/>
          <w:lang w:val="en-US"/>
        </w:rPr>
        <w:t>Werkboek blz.7 Reading Part IV</w:t>
      </w:r>
    </w:p>
    <w:p w14:paraId="714988BF" w14:textId="22C99A57" w:rsidR="005D5DB3" w:rsidRPr="00CA50D8" w:rsidRDefault="005D5DB3" w:rsidP="00CA50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A50D8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Werkboek blz.8 Pronunciation Part I </w:t>
      </w:r>
      <w:proofErr w:type="spellStart"/>
      <w:r w:rsidRPr="00CA50D8">
        <w:rPr>
          <w:rFonts w:ascii="Times New Roman" w:eastAsia="SimSun" w:hAnsi="Times New Roman" w:cs="Times New Roman"/>
          <w:sz w:val="28"/>
          <w:szCs w:val="28"/>
          <w:lang w:val="en-US"/>
        </w:rPr>
        <w:t>en</w:t>
      </w:r>
      <w:proofErr w:type="spellEnd"/>
      <w:r w:rsidRPr="00CA50D8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Part II</w:t>
      </w:r>
    </w:p>
    <w:p w14:paraId="56A2DCDB" w14:textId="0DF9184F" w:rsidR="005D5DB3" w:rsidRPr="00CA50D8" w:rsidRDefault="005D5DB3" w:rsidP="00CA50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CA50D8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Schrijf </w:t>
      </w:r>
      <w:proofErr w:type="spellStart"/>
      <w:r w:rsidRPr="00CA50D8">
        <w:rPr>
          <w:rFonts w:ascii="Times New Roman" w:eastAsia="SimSun" w:hAnsi="Times New Roman" w:cs="Times New Roman"/>
          <w:sz w:val="28"/>
          <w:szCs w:val="28"/>
          <w:lang w:val="en-US"/>
        </w:rPr>
        <w:t>karacters</w:t>
      </w:r>
      <w:proofErr w:type="spellEnd"/>
      <w:r w:rsidRPr="00CA50D8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: </w:t>
      </w:r>
      <w:r w:rsidRPr="00CA50D8">
        <w:rPr>
          <w:rFonts w:ascii="Times New Roman" w:eastAsia="SimSun" w:hAnsi="Times New Roman" w:cs="Times New Roman" w:hint="eastAsia"/>
          <w:sz w:val="28"/>
          <w:szCs w:val="28"/>
        </w:rPr>
        <w:t>横折提讠</w:t>
      </w:r>
      <w:r w:rsidRPr="00CA50D8">
        <w:rPr>
          <w:rFonts w:ascii="Times New Roman" w:eastAsia="SimSun" w:hAnsi="Times New Roman" w:cs="Times New Roman" w:hint="eastAsia"/>
          <w:sz w:val="28"/>
          <w:szCs w:val="28"/>
          <w:lang w:val="en-US"/>
        </w:rPr>
        <w:t>：</w:t>
      </w:r>
      <w:r w:rsidRPr="00CA50D8">
        <w:rPr>
          <w:rFonts w:ascii="Times New Roman" w:eastAsia="SimSun" w:hAnsi="Times New Roman" w:cs="Times New Roman" w:hint="eastAsia"/>
          <w:sz w:val="28"/>
          <w:szCs w:val="28"/>
        </w:rPr>
        <w:t>说话</w:t>
      </w:r>
      <w:r w:rsidRPr="00CA50D8">
        <w:rPr>
          <w:rFonts w:ascii="Times New Roman" w:eastAsia="SimSun" w:hAnsi="Times New Roman" w:cs="Times New Roman" w:hint="eastAsia"/>
          <w:sz w:val="28"/>
          <w:szCs w:val="28"/>
          <w:lang w:val="en-US"/>
        </w:rPr>
        <w:t>，</w:t>
      </w:r>
      <w:r w:rsidRPr="00CA50D8">
        <w:rPr>
          <w:rFonts w:ascii="Times New Roman" w:eastAsia="SimSun" w:hAnsi="Times New Roman" w:cs="Times New Roman" w:hint="eastAsia"/>
          <w:sz w:val="28"/>
          <w:szCs w:val="28"/>
          <w:lang w:val="en-US"/>
        </w:rPr>
        <w:t xml:space="preserve"> </w:t>
      </w:r>
      <w:r w:rsidRPr="00CA50D8">
        <w:rPr>
          <w:rFonts w:ascii="Times New Roman" w:eastAsia="SimSun" w:hAnsi="Times New Roman" w:cs="Times New Roman" w:hint="eastAsia"/>
          <w:sz w:val="28"/>
          <w:szCs w:val="28"/>
        </w:rPr>
        <w:t>横折折折钩</w:t>
      </w:r>
      <w:r w:rsidRPr="00CA50D8">
        <w:rPr>
          <w:rFonts w:ascii="Times New Roman" w:eastAsia="SimSun" w:hAnsi="Times New Roman" w:cs="Times New Roman" w:hint="eastAsia"/>
          <w:sz w:val="28"/>
          <w:szCs w:val="28"/>
          <w:lang w:val="en-US"/>
        </w:rPr>
        <w:t>：</w:t>
      </w:r>
      <w:r w:rsidRPr="00CA50D8">
        <w:rPr>
          <w:rFonts w:ascii="Times New Roman" w:eastAsia="SimSun" w:hAnsi="Times New Roman" w:cs="Times New Roman" w:hint="eastAsia"/>
          <w:sz w:val="28"/>
          <w:szCs w:val="28"/>
        </w:rPr>
        <w:t>奶、场</w:t>
      </w:r>
    </w:p>
    <w:p w14:paraId="5D500EE4" w14:textId="77777777" w:rsidR="005D5DB3" w:rsidRDefault="005D5DB3" w:rsidP="005D5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14:paraId="63582F92" w14:textId="51796B66" w:rsidR="005D5DB3" w:rsidRPr="00CA50D8" w:rsidRDefault="005D5DB3" w:rsidP="005D5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</w:pPr>
      <w:r w:rsidRPr="00CA50D8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Huiswerk</w:t>
      </w:r>
    </w:p>
    <w:p w14:paraId="4925DFB6" w14:textId="278755F3" w:rsidR="005D5DB3" w:rsidRPr="00B85491" w:rsidRDefault="005D5DB3" w:rsidP="005D5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>Werkboek blz.9-10</w:t>
      </w:r>
    </w:p>
    <w:p w14:paraId="69C36BE9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3572F"/>
    <w:multiLevelType w:val="hybridMultilevel"/>
    <w:tmpl w:val="DDB28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9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3"/>
    <w:rsid w:val="00321478"/>
    <w:rsid w:val="005D5DB3"/>
    <w:rsid w:val="00CA50D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3940"/>
  <w15:chartTrackingRefBased/>
  <w15:docId w15:val="{D96693A4-3FB3-49BF-8F45-28D495B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DB3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DB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A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2023-04-16T22:10:00Z</dcterms:created>
  <dcterms:modified xsi:type="dcterms:W3CDTF">2023-04-16T22:38:00Z</dcterms:modified>
</cp:coreProperties>
</file>