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ACDA" w14:textId="3F9E0439" w:rsidR="00903A17" w:rsidRPr="005D2077" w:rsidRDefault="00903A17" w:rsidP="00903A1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KL6-7-20230325</w:t>
      </w:r>
    </w:p>
    <w:p w14:paraId="7646F39F" w14:textId="77777777" w:rsidR="00903A17" w:rsidRPr="005D2077" w:rsidRDefault="00903A17" w:rsidP="00903A1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AFCFF18" w14:textId="77777777" w:rsidR="00903A17" w:rsidRPr="005D2077" w:rsidRDefault="00903A17" w:rsidP="00903A1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klas 6-7       (11:00-12:15)</w:t>
      </w:r>
    </w:p>
    <w:p w14:paraId="76D2F795" w14:textId="77777777" w:rsidR="00903A17" w:rsidRPr="005D2077" w:rsidRDefault="00903A17" w:rsidP="00903A1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671145B" w14:textId="06119F30" w:rsidR="00903A17" w:rsidRPr="005D2077" w:rsidRDefault="00903A17" w:rsidP="00903A1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25 maart 2023</w:t>
      </w:r>
      <w:r w:rsidRPr="005D2077">
        <w:rPr>
          <w:rFonts w:ascii="Times New Roman" w:eastAsia="SimSun" w:hAnsi="Times New Roman" w:cs="Times New Roman"/>
          <w:sz w:val="28"/>
          <w:szCs w:val="28"/>
        </w:rPr>
        <w:tab/>
        <w:t>HSK2 les 1</w:t>
      </w:r>
    </w:p>
    <w:p w14:paraId="46317E61" w14:textId="39A3F698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werkboek blz.1: </w:t>
      </w:r>
      <w:r w:rsidRPr="005D2077">
        <w:rPr>
          <w:rFonts w:ascii="Times New Roman" w:eastAsia="SimSun" w:hAnsi="Times New Roman" w:cs="Times New Roman"/>
          <w:sz w:val="28"/>
          <w:szCs w:val="28"/>
        </w:rPr>
        <w:t>一、听力第一部分</w:t>
      </w: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5D2077">
        <w:rPr>
          <w:rFonts w:ascii="Times New Roman" w:eastAsia="SimSun" w:hAnsi="Times New Roman" w:cs="Times New Roman"/>
          <w:sz w:val="28"/>
          <w:szCs w:val="28"/>
        </w:rPr>
        <w:t>Listening</w:t>
      </w:r>
      <w:proofErr w:type="spellEnd"/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Part I</w:t>
      </w:r>
    </w:p>
    <w:p w14:paraId="2C9121B5" w14:textId="1178D057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werkboek blz.4: </w:t>
      </w:r>
      <w:r w:rsidRPr="005D2077">
        <w:rPr>
          <w:rFonts w:ascii="Times New Roman" w:eastAsia="SimSun" w:hAnsi="Times New Roman" w:cs="Times New Roman"/>
          <w:sz w:val="28"/>
          <w:szCs w:val="28"/>
        </w:rPr>
        <w:t>二、阅读第一部分</w:t>
      </w: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Reading Part I</w:t>
      </w:r>
    </w:p>
    <w:p w14:paraId="28960669" w14:textId="4A0B521F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werkboek blz.5: </w:t>
      </w:r>
      <w:r w:rsidRPr="005D2077">
        <w:rPr>
          <w:rFonts w:ascii="Times New Roman" w:eastAsia="SimSun" w:hAnsi="Times New Roman" w:cs="Times New Roman"/>
          <w:sz w:val="28"/>
          <w:szCs w:val="28"/>
        </w:rPr>
        <w:t>二、阅读第二部分</w:t>
      </w: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Reading Part II</w:t>
      </w:r>
    </w:p>
    <w:p w14:paraId="4C39343D" w14:textId="2A1B6252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Luister tekst 4 en lees hardop voor</w:t>
      </w:r>
    </w:p>
    <w:p w14:paraId="18886248" w14:textId="48A09D62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Herhaal </w:t>
      </w:r>
      <w:r w:rsidRPr="005D2077">
        <w:rPr>
          <w:rFonts w:ascii="Times New Roman" w:eastAsia="SimSun" w:hAnsi="Times New Roman" w:cs="Times New Roman"/>
          <w:sz w:val="28"/>
          <w:szCs w:val="28"/>
        </w:rPr>
        <w:t>他、她、它</w:t>
      </w: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en grammatica</w:t>
      </w:r>
      <w:r w:rsidRPr="005D2077">
        <w:rPr>
          <w:rFonts w:ascii="Times New Roman" w:eastAsia="SimSun" w:hAnsi="Times New Roman" w:cs="Times New Roman"/>
          <w:sz w:val="28"/>
          <w:szCs w:val="28"/>
        </w:rPr>
        <w:tab/>
      </w:r>
      <w:r w:rsidRPr="005D2077">
        <w:rPr>
          <w:rFonts w:ascii="Times New Roman" w:eastAsia="SimSun" w:hAnsi="Times New Roman" w:cs="Times New Roman"/>
          <w:sz w:val="28"/>
          <w:szCs w:val="28"/>
        </w:rPr>
        <w:t>多</w:t>
      </w:r>
    </w:p>
    <w:p w14:paraId="5CF4213F" w14:textId="7354CD6E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Lees woorden kaarten hardop voor tekst 1 t/m 4</w:t>
      </w:r>
    </w:p>
    <w:p w14:paraId="19F2001C" w14:textId="3EEF9192" w:rsidR="00903A17" w:rsidRPr="005D2077" w:rsidRDefault="00903A17" w:rsidP="00903A17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Herhaal tekst 1,2,en 3</w:t>
      </w:r>
    </w:p>
    <w:p w14:paraId="2192F220" w14:textId="77777777" w:rsidR="00903A17" w:rsidRPr="005D2077" w:rsidRDefault="00903A17" w:rsidP="0090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D5F6C06" w14:textId="68206DD1" w:rsidR="00903A17" w:rsidRPr="005D2077" w:rsidRDefault="00903A17" w:rsidP="0090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D2077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</w:p>
    <w:p w14:paraId="70BFF712" w14:textId="6FB6562A" w:rsidR="00903A17" w:rsidRPr="005D2077" w:rsidRDefault="00903A17" w:rsidP="0090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1. Leerboek blz.5 </w:t>
      </w:r>
      <w:proofErr w:type="spellStart"/>
      <w:r w:rsidRPr="005D2077">
        <w:rPr>
          <w:rFonts w:ascii="Times New Roman" w:eastAsia="SimSun" w:hAnsi="Times New Roman" w:cs="Times New Roman"/>
          <w:sz w:val="28"/>
          <w:szCs w:val="28"/>
        </w:rPr>
        <w:t>Exercises</w:t>
      </w:r>
      <w:proofErr w:type="spellEnd"/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2</w:t>
      </w:r>
    </w:p>
    <w:p w14:paraId="6A4A62E7" w14:textId="0C84AAC1" w:rsidR="00903A17" w:rsidRPr="005D2077" w:rsidRDefault="00903A17" w:rsidP="0090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2. Leerboek blz.6 </w:t>
      </w:r>
      <w:proofErr w:type="spellStart"/>
      <w:r w:rsidRPr="005D2077">
        <w:rPr>
          <w:rFonts w:ascii="Times New Roman" w:eastAsia="SimSun" w:hAnsi="Times New Roman" w:cs="Times New Roman"/>
          <w:sz w:val="28"/>
          <w:szCs w:val="28"/>
        </w:rPr>
        <w:t>Exercises</w:t>
      </w:r>
      <w:proofErr w:type="spellEnd"/>
      <w:r w:rsidRPr="005D2077">
        <w:rPr>
          <w:rFonts w:ascii="Times New Roman" w:eastAsia="SimSun" w:hAnsi="Times New Roman" w:cs="Times New Roman"/>
          <w:sz w:val="28"/>
          <w:szCs w:val="28"/>
        </w:rPr>
        <w:t xml:space="preserve"> 3</w:t>
      </w:r>
    </w:p>
    <w:p w14:paraId="4C34D104" w14:textId="5AE49550" w:rsidR="00903A17" w:rsidRPr="005D2077" w:rsidRDefault="00903A17" w:rsidP="00903A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 xml:space="preserve">3. Leerboek blz.6 </w:t>
      </w:r>
      <w:proofErr w:type="spellStart"/>
      <w:r w:rsidRPr="005D2077">
        <w:rPr>
          <w:rFonts w:ascii="Times New Roman" w:eastAsia="SimSun" w:hAnsi="Times New Roman" w:cs="Times New Roman"/>
          <w:sz w:val="28"/>
          <w:szCs w:val="28"/>
        </w:rPr>
        <w:t>Pronunciation</w:t>
      </w:r>
      <w:proofErr w:type="spellEnd"/>
      <w:r w:rsidRPr="005D2077">
        <w:rPr>
          <w:rFonts w:ascii="Times New Roman" w:eastAsia="SimSun" w:hAnsi="Times New Roman" w:cs="Times New Roman"/>
          <w:sz w:val="28"/>
          <w:szCs w:val="28"/>
        </w:rPr>
        <w:t>, lees de woorden hardop voor</w:t>
      </w:r>
    </w:p>
    <w:p w14:paraId="3528897E" w14:textId="0DFBD284" w:rsidR="00321478" w:rsidRPr="005D2077" w:rsidRDefault="00321478">
      <w:pPr>
        <w:rPr>
          <w:rFonts w:ascii="Times New Roman" w:hAnsi="Times New Roman" w:cs="Times New Roman"/>
          <w:sz w:val="28"/>
          <w:szCs w:val="28"/>
        </w:rPr>
      </w:pPr>
    </w:p>
    <w:p w14:paraId="23F764DC" w14:textId="77777777" w:rsidR="005D2077" w:rsidRPr="005D2077" w:rsidRDefault="005D2077" w:rsidP="005D20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D2077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4E5211D" w14:textId="77777777" w:rsidR="005D2077" w:rsidRPr="005D2077" w:rsidRDefault="005D2077" w:rsidP="005D2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7BA0B" w14:textId="77777777" w:rsidR="005D2077" w:rsidRPr="005D2077" w:rsidRDefault="005D2077">
      <w:pPr>
        <w:rPr>
          <w:rFonts w:ascii="Times New Roman" w:hAnsi="Times New Roman" w:cs="Times New Roman"/>
          <w:sz w:val="28"/>
          <w:szCs w:val="28"/>
        </w:rPr>
      </w:pPr>
    </w:p>
    <w:sectPr w:rsidR="005D2077" w:rsidRPr="005D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561F"/>
    <w:multiLevelType w:val="hybridMultilevel"/>
    <w:tmpl w:val="4DF4E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17"/>
    <w:rsid w:val="00321478"/>
    <w:rsid w:val="005D2077"/>
    <w:rsid w:val="00903A1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2774"/>
  <w15:chartTrackingRefBased/>
  <w15:docId w15:val="{2AB56B81-A2DF-4F0D-83BF-1FE081CE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3A17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2023-03-26T21:43:00Z</dcterms:created>
  <dcterms:modified xsi:type="dcterms:W3CDTF">2023-03-27T08:33:00Z</dcterms:modified>
</cp:coreProperties>
</file>